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4"/>
        <w:gridCol w:w="3025"/>
      </w:tblGrid>
      <w:tr w:rsidR="00BB012D" w:rsidRPr="00BB012D" w14:paraId="73CE088E" w14:textId="77777777" w:rsidTr="00287808">
        <w:trPr>
          <w:trHeight w:val="790"/>
        </w:trPr>
        <w:tc>
          <w:tcPr>
            <w:tcW w:w="7924" w:type="dxa"/>
            <w:vMerge w:val="restart"/>
          </w:tcPr>
          <w:p w14:paraId="056C7DC0" w14:textId="77777777" w:rsidR="00BB012D" w:rsidRPr="00BB012D" w:rsidRDefault="00BB012D" w:rsidP="00BB012D">
            <w:pPr>
              <w:spacing w:before="54"/>
              <w:ind w:left="104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BB012D">
              <w:rPr>
                <w:rFonts w:ascii="Arial" w:eastAsia="Arial" w:hAnsi="Arial" w:cs="Arial"/>
                <w:b/>
                <w:noProof/>
                <w:sz w:val="24"/>
                <w:lang w:val="pt-PT"/>
              </w:rPr>
              <w:drawing>
                <wp:anchor distT="0" distB="0" distL="114300" distR="114300" simplePos="0" relativeHeight="251659264" behindDoc="0" locked="0" layoutInCell="1" allowOverlap="1" wp14:anchorId="68DD46B3" wp14:editId="0BEE2A88">
                  <wp:simplePos x="0" y="0"/>
                  <wp:positionH relativeFrom="column">
                    <wp:posOffset>657225</wp:posOffset>
                  </wp:positionH>
                  <wp:positionV relativeFrom="page">
                    <wp:posOffset>38100</wp:posOffset>
                  </wp:positionV>
                  <wp:extent cx="775970" cy="552450"/>
                  <wp:effectExtent l="0" t="0" r="5080" b="0"/>
                  <wp:wrapSquare wrapText="bothSides"/>
                  <wp:docPr id="1390672100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672100" name="Imagem 139067210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597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012D">
              <w:rPr>
                <w:rFonts w:ascii="Arial" w:eastAsia="Arial" w:hAnsi="Arial" w:cs="Arial"/>
                <w:b/>
                <w:sz w:val="24"/>
                <w:lang w:val="pt-PT"/>
              </w:rPr>
              <w:t>PREFEITURA</w:t>
            </w:r>
            <w:r w:rsidRPr="00BB012D">
              <w:rPr>
                <w:rFonts w:ascii="Arial" w:eastAsia="Arial" w:hAnsi="Arial" w:cs="Arial"/>
                <w:b/>
                <w:spacing w:val="-6"/>
                <w:sz w:val="24"/>
                <w:lang w:val="pt-PT"/>
              </w:rPr>
              <w:t xml:space="preserve"> </w:t>
            </w:r>
            <w:r w:rsidRPr="00BB012D">
              <w:rPr>
                <w:rFonts w:ascii="Arial" w:eastAsia="Arial" w:hAnsi="Arial" w:cs="Arial"/>
                <w:b/>
                <w:sz w:val="24"/>
                <w:lang w:val="pt-PT"/>
              </w:rPr>
              <w:t>MUNICIPAL</w:t>
            </w:r>
            <w:r w:rsidRPr="00BB012D">
              <w:rPr>
                <w:rFonts w:ascii="Arial" w:eastAsia="Arial" w:hAnsi="Arial" w:cs="Arial"/>
                <w:b/>
                <w:spacing w:val="-6"/>
                <w:sz w:val="24"/>
                <w:lang w:val="pt-PT"/>
              </w:rPr>
              <w:t xml:space="preserve"> </w:t>
            </w:r>
            <w:r w:rsidRPr="00BB012D">
              <w:rPr>
                <w:rFonts w:ascii="Arial" w:eastAsia="Arial" w:hAnsi="Arial" w:cs="Arial"/>
                <w:b/>
                <w:sz w:val="24"/>
                <w:lang w:val="pt-PT"/>
              </w:rPr>
              <w:t>PONTE ALTA</w:t>
            </w:r>
          </w:p>
          <w:p w14:paraId="2E20DBEF" w14:textId="77777777" w:rsidR="00BB012D" w:rsidRPr="00BB012D" w:rsidRDefault="00BB012D" w:rsidP="00BB012D">
            <w:pPr>
              <w:tabs>
                <w:tab w:val="left" w:pos="1959"/>
                <w:tab w:val="left" w:pos="4479"/>
              </w:tabs>
              <w:spacing w:before="108"/>
              <w:ind w:left="1060"/>
              <w:rPr>
                <w:rFonts w:ascii="Trebuchet MS" w:eastAsia="Arial" w:hAnsi="Arial" w:cs="Arial"/>
                <w:sz w:val="18"/>
                <w:lang w:val="pt-PT"/>
              </w:rPr>
            </w:pPr>
            <w:r w:rsidRPr="00BB012D">
              <w:rPr>
                <w:rFonts w:ascii="Arial" w:eastAsia="Arial" w:hAnsi="Arial" w:cs="Arial"/>
                <w:b/>
                <w:spacing w:val="-4"/>
                <w:w w:val="110"/>
                <w:sz w:val="18"/>
                <w:lang w:val="pt-PT"/>
              </w:rPr>
              <w:t>CNPJ:83.755.850/0001-27</w:t>
            </w:r>
            <w:r w:rsidRPr="00BB012D">
              <w:rPr>
                <w:rFonts w:ascii="Trebuchet MS" w:eastAsia="Arial" w:hAnsi="Arial" w:cs="Arial"/>
                <w:position w:val="2"/>
                <w:sz w:val="18"/>
                <w:lang w:val="pt-PT"/>
              </w:rPr>
              <w:tab/>
            </w:r>
            <w:r w:rsidRPr="00BB012D">
              <w:rPr>
                <w:rFonts w:ascii="Arial" w:eastAsia="Arial" w:hAnsi="Arial" w:cs="Arial"/>
                <w:b/>
                <w:w w:val="110"/>
                <w:sz w:val="18"/>
                <w:lang w:val="pt-PT"/>
              </w:rPr>
              <w:t>Telefone:</w:t>
            </w:r>
            <w:r w:rsidRPr="00BB012D">
              <w:rPr>
                <w:rFonts w:ascii="Arial" w:eastAsia="Arial" w:hAnsi="Arial" w:cs="Arial"/>
                <w:b/>
                <w:spacing w:val="23"/>
                <w:w w:val="110"/>
                <w:sz w:val="18"/>
                <w:lang w:val="pt-PT"/>
              </w:rPr>
              <w:t xml:space="preserve"> </w:t>
            </w:r>
            <w:r w:rsidRPr="00BB012D">
              <w:rPr>
                <w:rFonts w:ascii="Trebuchet MS" w:eastAsia="Arial" w:hAnsi="Arial" w:cs="Arial"/>
                <w:w w:val="110"/>
                <w:position w:val="2"/>
                <w:sz w:val="18"/>
                <w:lang w:val="pt-PT"/>
              </w:rPr>
              <w:t>(49)</w:t>
            </w:r>
            <w:r w:rsidRPr="00BB012D">
              <w:rPr>
                <w:rFonts w:ascii="Trebuchet MS" w:eastAsia="Arial" w:hAnsi="Arial" w:cs="Arial"/>
                <w:spacing w:val="-15"/>
                <w:w w:val="110"/>
                <w:position w:val="2"/>
                <w:sz w:val="18"/>
                <w:lang w:val="pt-PT"/>
              </w:rPr>
              <w:t xml:space="preserve"> </w:t>
            </w:r>
            <w:r w:rsidRPr="00BB012D">
              <w:rPr>
                <w:rFonts w:ascii="Trebuchet MS" w:eastAsia="Arial" w:hAnsi="Arial" w:cs="Arial"/>
                <w:w w:val="110"/>
                <w:position w:val="2"/>
                <w:sz w:val="18"/>
                <w:lang w:val="pt-PT"/>
              </w:rPr>
              <w:t>3248-0141</w:t>
            </w:r>
          </w:p>
          <w:p w14:paraId="3DA2279B" w14:textId="77777777" w:rsidR="00BB012D" w:rsidRPr="00BB012D" w:rsidRDefault="00BB012D" w:rsidP="00BB012D">
            <w:pPr>
              <w:spacing w:before="13"/>
              <w:ind w:left="1060"/>
              <w:rPr>
                <w:rFonts w:ascii="Trebuchet MS" w:eastAsia="Arial" w:hAnsi="Trebuchet MS" w:cs="Arial"/>
                <w:sz w:val="18"/>
                <w:lang w:val="pt-PT"/>
              </w:rPr>
            </w:pPr>
            <w:r w:rsidRPr="00BB012D">
              <w:rPr>
                <w:rFonts w:ascii="Arial" w:eastAsia="Arial" w:hAnsi="Arial" w:cs="Arial"/>
                <w:b/>
                <w:w w:val="110"/>
                <w:sz w:val="18"/>
                <w:lang w:val="pt-PT"/>
              </w:rPr>
              <w:t>Endereço:</w:t>
            </w:r>
            <w:r w:rsidRPr="00BB012D">
              <w:rPr>
                <w:rFonts w:ascii="Arial" w:eastAsia="Arial" w:hAnsi="Arial" w:cs="Arial"/>
                <w:b/>
                <w:spacing w:val="-38"/>
                <w:w w:val="110"/>
                <w:sz w:val="18"/>
                <w:lang w:val="pt-PT"/>
              </w:rPr>
              <w:t xml:space="preserve"> </w:t>
            </w:r>
            <w:r w:rsidRPr="00BB012D">
              <w:rPr>
                <w:rFonts w:ascii="Trebuchet MS" w:eastAsia="Arial" w:hAnsi="Trebuchet MS" w:cs="Arial"/>
                <w:w w:val="110"/>
                <w:position w:val="2"/>
                <w:sz w:val="18"/>
                <w:lang w:val="pt-PT"/>
              </w:rPr>
              <w:t>Rua</w:t>
            </w:r>
            <w:r w:rsidRPr="00BB012D">
              <w:rPr>
                <w:rFonts w:ascii="Trebuchet MS" w:eastAsia="Arial" w:hAnsi="Trebuchet MS" w:cs="Arial"/>
                <w:spacing w:val="-14"/>
                <w:w w:val="110"/>
                <w:position w:val="2"/>
                <w:sz w:val="18"/>
                <w:lang w:val="pt-PT"/>
              </w:rPr>
              <w:t xml:space="preserve"> Geremias Alves da Rocha,130 ,Centro</w:t>
            </w:r>
          </w:p>
          <w:p w14:paraId="10D63F9A" w14:textId="77777777" w:rsidR="00BB012D" w:rsidRPr="00BB012D" w:rsidRDefault="00BB012D" w:rsidP="00BB012D">
            <w:pPr>
              <w:tabs>
                <w:tab w:val="left" w:pos="1959"/>
              </w:tabs>
              <w:spacing w:before="13"/>
              <w:ind w:left="1060"/>
              <w:rPr>
                <w:rFonts w:ascii="Trebuchet MS" w:eastAsia="Arial" w:hAnsi="Trebuchet MS" w:cs="Arial"/>
                <w:sz w:val="18"/>
                <w:lang w:val="pt-PT"/>
              </w:rPr>
            </w:pPr>
            <w:r w:rsidRPr="00BB012D">
              <w:rPr>
                <w:rFonts w:ascii="Arial" w:eastAsia="Arial" w:hAnsi="Arial" w:cs="Arial"/>
                <w:b/>
                <w:spacing w:val="-4"/>
                <w:w w:val="115"/>
                <w:sz w:val="18"/>
                <w:lang w:val="pt-PT"/>
              </w:rPr>
              <w:t>CEP: 88550-000</w:t>
            </w:r>
            <w:r w:rsidRPr="00BB012D">
              <w:rPr>
                <w:rFonts w:ascii="Trebuchet MS" w:eastAsia="Arial" w:hAnsi="Trebuchet MS" w:cs="Arial"/>
                <w:spacing w:val="-4"/>
                <w:w w:val="115"/>
                <w:position w:val="2"/>
                <w:sz w:val="18"/>
                <w:lang w:val="pt-PT"/>
              </w:rPr>
              <w:t xml:space="preserve"> </w:t>
            </w:r>
            <w:r w:rsidRPr="00BB012D">
              <w:rPr>
                <w:rFonts w:ascii="Trebuchet MS" w:eastAsia="Arial" w:hAnsi="Trebuchet MS" w:cs="Arial"/>
                <w:w w:val="115"/>
                <w:position w:val="2"/>
                <w:sz w:val="18"/>
                <w:lang w:val="pt-PT"/>
              </w:rPr>
              <w:t>–</w:t>
            </w:r>
            <w:r w:rsidRPr="00BB012D">
              <w:rPr>
                <w:rFonts w:ascii="Trebuchet MS" w:eastAsia="Arial" w:hAnsi="Trebuchet MS" w:cs="Arial"/>
                <w:spacing w:val="-3"/>
                <w:w w:val="115"/>
                <w:position w:val="2"/>
                <w:sz w:val="18"/>
                <w:lang w:val="pt-PT"/>
              </w:rPr>
              <w:t xml:space="preserve"> </w:t>
            </w:r>
            <w:r w:rsidRPr="00BB012D">
              <w:rPr>
                <w:rFonts w:ascii="Trebuchet MS" w:eastAsia="Arial" w:hAnsi="Trebuchet MS" w:cs="Arial"/>
                <w:w w:val="115"/>
                <w:position w:val="2"/>
                <w:sz w:val="18"/>
                <w:lang w:val="pt-PT"/>
              </w:rPr>
              <w:t>Ponte Alta/SC</w:t>
            </w:r>
          </w:p>
        </w:tc>
        <w:tc>
          <w:tcPr>
            <w:tcW w:w="3025" w:type="dxa"/>
          </w:tcPr>
          <w:p w14:paraId="0652A5B4" w14:textId="77777777" w:rsidR="00BB012D" w:rsidRPr="00BB012D" w:rsidRDefault="00BB012D" w:rsidP="00BB012D">
            <w:pPr>
              <w:spacing w:before="25" w:line="340" w:lineRule="atLeast"/>
              <w:ind w:left="1174" w:hanging="711"/>
              <w:rPr>
                <w:rFonts w:ascii="Arial" w:eastAsia="Arial" w:hAnsi="Arial" w:cs="Arial"/>
                <w:b/>
                <w:spacing w:val="-2"/>
                <w:sz w:val="20"/>
                <w:lang w:val="pt-PT"/>
              </w:rPr>
            </w:pPr>
            <w:r w:rsidRPr="00BB012D">
              <w:rPr>
                <w:rFonts w:ascii="Arial" w:eastAsia="Arial" w:hAnsi="Arial" w:cs="Arial"/>
                <w:b/>
                <w:sz w:val="20"/>
                <w:lang w:val="pt-PT"/>
              </w:rPr>
              <w:t>Dispensa</w:t>
            </w:r>
            <w:r w:rsidRPr="00BB012D">
              <w:rPr>
                <w:rFonts w:ascii="Arial" w:eastAsia="Arial" w:hAnsi="Arial" w:cs="Arial"/>
                <w:b/>
                <w:spacing w:val="-14"/>
                <w:sz w:val="20"/>
                <w:lang w:val="pt-PT"/>
              </w:rPr>
              <w:t xml:space="preserve"> </w:t>
            </w:r>
            <w:r w:rsidRPr="00BB012D">
              <w:rPr>
                <w:rFonts w:ascii="Arial" w:eastAsia="Arial" w:hAnsi="Arial" w:cs="Arial"/>
                <w:b/>
                <w:sz w:val="20"/>
                <w:lang w:val="pt-PT"/>
              </w:rPr>
              <w:t>de</w:t>
            </w:r>
            <w:r w:rsidRPr="00BB012D">
              <w:rPr>
                <w:rFonts w:ascii="Arial" w:eastAsia="Arial" w:hAnsi="Arial" w:cs="Arial"/>
                <w:b/>
                <w:spacing w:val="-14"/>
                <w:sz w:val="20"/>
                <w:lang w:val="pt-PT"/>
              </w:rPr>
              <w:t xml:space="preserve"> </w:t>
            </w:r>
            <w:r w:rsidRPr="00BB012D">
              <w:rPr>
                <w:rFonts w:ascii="Arial" w:eastAsia="Arial" w:hAnsi="Arial" w:cs="Arial"/>
                <w:b/>
                <w:sz w:val="20"/>
                <w:lang w:val="pt-PT"/>
              </w:rPr>
              <w:t xml:space="preserve">licitação </w:t>
            </w:r>
          </w:p>
          <w:p w14:paraId="2BABAB0E" w14:textId="4B7A968B" w:rsidR="00BB012D" w:rsidRPr="00BB012D" w:rsidRDefault="00BB012D" w:rsidP="00BB012D">
            <w:pPr>
              <w:spacing w:before="25" w:line="340" w:lineRule="atLeast"/>
              <w:ind w:left="1174" w:hanging="711"/>
              <w:jc w:val="center"/>
              <w:rPr>
                <w:rFonts w:ascii="Arial" w:eastAsia="Arial" w:hAnsi="Arial" w:cs="Arial"/>
                <w:b/>
                <w:sz w:val="20"/>
                <w:lang w:val="pt-PT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lang w:val="pt-PT"/>
              </w:rPr>
              <w:t>13</w:t>
            </w:r>
            <w:r w:rsidRPr="00BB012D">
              <w:rPr>
                <w:rFonts w:ascii="Arial" w:eastAsia="Arial" w:hAnsi="Arial" w:cs="Arial"/>
                <w:b/>
                <w:spacing w:val="-2"/>
                <w:sz w:val="20"/>
                <w:lang w:val="pt-PT"/>
              </w:rPr>
              <w:t>/2024</w:t>
            </w:r>
          </w:p>
        </w:tc>
      </w:tr>
      <w:tr w:rsidR="00BB012D" w:rsidRPr="00BB012D" w14:paraId="32A48CF4" w14:textId="77777777" w:rsidTr="00287808">
        <w:trPr>
          <w:trHeight w:val="893"/>
        </w:trPr>
        <w:tc>
          <w:tcPr>
            <w:tcW w:w="7924" w:type="dxa"/>
            <w:vMerge/>
            <w:tcBorders>
              <w:top w:val="nil"/>
            </w:tcBorders>
          </w:tcPr>
          <w:p w14:paraId="422B32EF" w14:textId="77777777" w:rsidR="00BB012D" w:rsidRPr="00BB012D" w:rsidRDefault="00BB012D" w:rsidP="00BB012D">
            <w:pPr>
              <w:rPr>
                <w:rFonts w:ascii="Trebuchet MS" w:eastAsia="Trebuchet MS" w:hAnsi="Trebuchet MS" w:cs="Trebuchet MS"/>
                <w:sz w:val="2"/>
                <w:szCs w:val="2"/>
                <w:lang w:val="pt-PT"/>
              </w:rPr>
            </w:pPr>
          </w:p>
        </w:tc>
        <w:tc>
          <w:tcPr>
            <w:tcW w:w="3025" w:type="dxa"/>
          </w:tcPr>
          <w:p w14:paraId="0E4DE4B4" w14:textId="24726D8E" w:rsidR="00BB012D" w:rsidRPr="00BB012D" w:rsidRDefault="00BB012D" w:rsidP="00BB012D">
            <w:pPr>
              <w:tabs>
                <w:tab w:val="left" w:pos="2217"/>
              </w:tabs>
              <w:spacing w:before="176"/>
              <w:ind w:left="110"/>
              <w:rPr>
                <w:rFonts w:ascii="Trebuchet MS" w:eastAsia="Arial" w:hAnsi="Trebuchet MS" w:cs="Arial"/>
                <w:sz w:val="18"/>
                <w:lang w:val="pt-PT"/>
              </w:rPr>
            </w:pPr>
            <w:r w:rsidRPr="00BB012D">
              <w:rPr>
                <w:rFonts w:ascii="Arial" w:eastAsia="Arial" w:hAnsi="Arial" w:cs="Arial"/>
                <w:b/>
                <w:sz w:val="18"/>
                <w:lang w:val="pt-PT"/>
              </w:rPr>
              <w:t>Número</w:t>
            </w:r>
            <w:r w:rsidRPr="00BB012D">
              <w:rPr>
                <w:rFonts w:ascii="Arial" w:eastAsia="Arial" w:hAnsi="Arial" w:cs="Arial"/>
                <w:b/>
                <w:spacing w:val="-6"/>
                <w:sz w:val="18"/>
                <w:lang w:val="pt-PT"/>
              </w:rPr>
              <w:t xml:space="preserve"> </w:t>
            </w:r>
            <w:r w:rsidRPr="00BB012D">
              <w:rPr>
                <w:rFonts w:ascii="Arial" w:eastAsia="Arial" w:hAnsi="Arial" w:cs="Arial"/>
                <w:b/>
                <w:spacing w:val="-2"/>
                <w:sz w:val="18"/>
                <w:lang w:val="pt-PT"/>
              </w:rPr>
              <w:t>Processo:</w:t>
            </w:r>
            <w:r w:rsidRPr="00BB012D">
              <w:rPr>
                <w:rFonts w:ascii="Arial" w:eastAsia="Arial" w:hAnsi="Arial" w:cs="Arial"/>
                <w:b/>
                <w:sz w:val="18"/>
                <w:lang w:val="pt-PT"/>
              </w:rPr>
              <w:tab/>
            </w:r>
            <w:r>
              <w:rPr>
                <w:rFonts w:ascii="Trebuchet MS" w:eastAsia="Arial" w:hAnsi="Trebuchet MS" w:cs="Arial"/>
                <w:spacing w:val="-2"/>
                <w:sz w:val="18"/>
                <w:lang w:val="pt-PT"/>
              </w:rPr>
              <w:t>8</w:t>
            </w:r>
            <w:r w:rsidRPr="00BB012D">
              <w:rPr>
                <w:rFonts w:ascii="Trebuchet MS" w:eastAsia="Arial" w:hAnsi="Trebuchet MS" w:cs="Arial"/>
                <w:spacing w:val="-2"/>
                <w:sz w:val="18"/>
                <w:lang w:val="pt-PT"/>
              </w:rPr>
              <w:t>/2024</w:t>
            </w:r>
          </w:p>
          <w:p w14:paraId="5D4B73C1" w14:textId="6E196E8D" w:rsidR="00BB012D" w:rsidRPr="00BB012D" w:rsidRDefault="00BB012D" w:rsidP="00BB012D">
            <w:pPr>
              <w:spacing w:before="111"/>
              <w:ind w:left="110"/>
              <w:rPr>
                <w:rFonts w:ascii="Trebuchet MS" w:eastAsia="Arial" w:hAnsi="Arial" w:cs="Arial"/>
                <w:sz w:val="18"/>
                <w:lang w:val="pt-PT"/>
              </w:rPr>
            </w:pPr>
            <w:r w:rsidRPr="00BB012D">
              <w:rPr>
                <w:rFonts w:ascii="Arial" w:eastAsia="Arial" w:hAnsi="Arial" w:cs="Arial"/>
                <w:b/>
                <w:sz w:val="18"/>
                <w:lang w:val="pt-PT"/>
              </w:rPr>
              <w:t>Data</w:t>
            </w:r>
            <w:r w:rsidRPr="00BB012D">
              <w:rPr>
                <w:rFonts w:ascii="Arial" w:eastAsia="Arial" w:hAnsi="Arial" w:cs="Arial"/>
                <w:b/>
                <w:spacing w:val="-2"/>
                <w:sz w:val="18"/>
                <w:lang w:val="pt-PT"/>
              </w:rPr>
              <w:t xml:space="preserve"> </w:t>
            </w:r>
            <w:r w:rsidRPr="00BB012D">
              <w:rPr>
                <w:rFonts w:ascii="Arial" w:eastAsia="Arial" w:hAnsi="Arial" w:cs="Arial"/>
                <w:b/>
                <w:sz w:val="18"/>
                <w:lang w:val="pt-PT"/>
              </w:rPr>
              <w:t>do</w:t>
            </w:r>
            <w:r w:rsidRPr="00BB012D">
              <w:rPr>
                <w:rFonts w:ascii="Arial" w:eastAsia="Arial" w:hAnsi="Arial" w:cs="Arial"/>
                <w:b/>
                <w:spacing w:val="-2"/>
                <w:sz w:val="18"/>
                <w:lang w:val="pt-PT"/>
              </w:rPr>
              <w:t xml:space="preserve"> </w:t>
            </w:r>
            <w:r w:rsidRPr="00BB012D">
              <w:rPr>
                <w:rFonts w:ascii="Arial" w:eastAsia="Arial" w:hAnsi="Arial" w:cs="Arial"/>
                <w:b/>
                <w:sz w:val="18"/>
                <w:lang w:val="pt-PT"/>
              </w:rPr>
              <w:t>Processo:</w:t>
            </w:r>
            <w:r w:rsidRPr="00BB012D">
              <w:rPr>
                <w:rFonts w:ascii="Arial" w:eastAsia="Arial" w:hAnsi="Arial" w:cs="Arial"/>
                <w:b/>
                <w:spacing w:val="71"/>
                <w:sz w:val="18"/>
                <w:lang w:val="pt-PT"/>
              </w:rPr>
              <w:t xml:space="preserve"> </w:t>
            </w:r>
            <w:r w:rsidRPr="00BB012D">
              <w:rPr>
                <w:rFonts w:ascii="Trebuchet MS" w:eastAsia="Arial" w:hAnsi="Arial" w:cs="Arial"/>
                <w:spacing w:val="-2"/>
                <w:sz w:val="18"/>
                <w:lang w:val="pt-PT"/>
              </w:rPr>
              <w:t>2</w:t>
            </w:r>
            <w:r>
              <w:rPr>
                <w:rFonts w:ascii="Trebuchet MS" w:eastAsia="Arial" w:hAnsi="Arial" w:cs="Arial"/>
                <w:spacing w:val="-2"/>
                <w:sz w:val="18"/>
                <w:lang w:val="pt-PT"/>
              </w:rPr>
              <w:t>9</w:t>
            </w:r>
            <w:r w:rsidRPr="00BB012D">
              <w:rPr>
                <w:rFonts w:ascii="Trebuchet MS" w:eastAsia="Arial" w:hAnsi="Arial" w:cs="Arial"/>
                <w:spacing w:val="-2"/>
                <w:sz w:val="18"/>
                <w:lang w:val="pt-PT"/>
              </w:rPr>
              <w:t>/02/2024</w:t>
            </w:r>
          </w:p>
        </w:tc>
      </w:tr>
    </w:tbl>
    <w:p w14:paraId="6DC03E4F" w14:textId="77777777" w:rsidR="00BB012D" w:rsidRPr="00BB012D" w:rsidRDefault="00BB012D" w:rsidP="00BB012D">
      <w:pPr>
        <w:widowControl w:val="0"/>
        <w:autoSpaceDE w:val="0"/>
        <w:autoSpaceDN w:val="0"/>
        <w:spacing w:before="152" w:after="0" w:line="240" w:lineRule="auto"/>
        <w:rPr>
          <w:rFonts w:ascii="Verdana" w:eastAsia="Trebuchet MS" w:hAnsi="Verdana" w:cs="Trebuchet MS"/>
          <w:kern w:val="0"/>
          <w:sz w:val="16"/>
          <w:szCs w:val="16"/>
          <w:lang w:val="pt-PT"/>
          <w14:ligatures w14:val="none"/>
        </w:rPr>
      </w:pPr>
    </w:p>
    <w:p w14:paraId="03235C75" w14:textId="64744DBB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ind w:right="60"/>
        <w:jc w:val="center"/>
        <w:rPr>
          <w:rFonts w:ascii="Verdana" w:eastAsia="Arial" w:hAnsi="Verdana" w:cs="Times New Roman"/>
          <w:b/>
          <w:bCs/>
          <w:kern w:val="0"/>
          <w:sz w:val="16"/>
          <w:szCs w:val="16"/>
          <w:u w:val="single" w:color="000000"/>
          <w:lang w:val="pt-PT"/>
          <w14:ligatures w14:val="none"/>
        </w:rPr>
      </w:pP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u w:val="single" w:color="000000"/>
          <w:lang w:val="pt-PT"/>
          <w14:ligatures w14:val="none"/>
        </w:rPr>
        <w:t>ATA</w:t>
      </w:r>
      <w:r w:rsidRPr="00BB012D">
        <w:rPr>
          <w:rFonts w:ascii="Verdana" w:eastAsia="Arial" w:hAnsi="Verdana" w:cs="Times New Roman"/>
          <w:b/>
          <w:bCs/>
          <w:spacing w:val="-6"/>
          <w:kern w:val="0"/>
          <w:sz w:val="16"/>
          <w:szCs w:val="16"/>
          <w:u w:val="single" w:color="000000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u w:val="single" w:color="000000"/>
          <w:lang w:val="pt-PT"/>
          <w14:ligatures w14:val="none"/>
        </w:rPr>
        <w:t>DE</w:t>
      </w:r>
      <w:r w:rsidRPr="00BB012D">
        <w:rPr>
          <w:rFonts w:ascii="Verdana" w:eastAsia="Arial" w:hAnsi="Verdana" w:cs="Times New Roman"/>
          <w:b/>
          <w:bCs/>
          <w:spacing w:val="-6"/>
          <w:kern w:val="0"/>
          <w:sz w:val="16"/>
          <w:szCs w:val="16"/>
          <w:u w:val="single" w:color="000000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u w:val="single" w:color="000000"/>
          <w:lang w:val="pt-PT"/>
          <w14:ligatures w14:val="none"/>
        </w:rPr>
        <w:t>RECEBIMENTO</w:t>
      </w:r>
      <w:r w:rsidRPr="00BB012D">
        <w:rPr>
          <w:rFonts w:ascii="Verdana" w:eastAsia="Arial" w:hAnsi="Verdana" w:cs="Times New Roman"/>
          <w:b/>
          <w:bCs/>
          <w:spacing w:val="-5"/>
          <w:kern w:val="0"/>
          <w:sz w:val="16"/>
          <w:szCs w:val="16"/>
          <w:u w:val="single" w:color="000000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u w:val="single" w:color="000000"/>
          <w:lang w:val="pt-PT"/>
          <w14:ligatures w14:val="none"/>
        </w:rPr>
        <w:t>E</w:t>
      </w:r>
      <w:r w:rsidRPr="00BB012D">
        <w:rPr>
          <w:rFonts w:ascii="Verdana" w:eastAsia="Arial" w:hAnsi="Verdana" w:cs="Times New Roman"/>
          <w:b/>
          <w:bCs/>
          <w:spacing w:val="-6"/>
          <w:kern w:val="0"/>
          <w:sz w:val="16"/>
          <w:szCs w:val="16"/>
          <w:u w:val="single" w:color="000000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u w:val="single" w:color="000000"/>
          <w:lang w:val="pt-PT"/>
          <w14:ligatures w14:val="none"/>
        </w:rPr>
        <w:t>ABERTURA</w:t>
      </w:r>
      <w:r w:rsidRPr="00BB012D">
        <w:rPr>
          <w:rFonts w:ascii="Verdana" w:eastAsia="Arial" w:hAnsi="Verdana" w:cs="Times New Roman"/>
          <w:b/>
          <w:bCs/>
          <w:spacing w:val="-6"/>
          <w:kern w:val="0"/>
          <w:sz w:val="16"/>
          <w:szCs w:val="16"/>
          <w:u w:val="single" w:color="000000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u w:val="single" w:color="000000"/>
          <w:lang w:val="pt-PT"/>
          <w14:ligatures w14:val="none"/>
        </w:rPr>
        <w:t>DE</w:t>
      </w:r>
      <w:r w:rsidRPr="00BB012D">
        <w:rPr>
          <w:rFonts w:ascii="Verdana" w:eastAsia="Arial" w:hAnsi="Verdana" w:cs="Times New Roman"/>
          <w:b/>
          <w:bCs/>
          <w:spacing w:val="-5"/>
          <w:kern w:val="0"/>
          <w:sz w:val="16"/>
          <w:szCs w:val="16"/>
          <w:u w:val="single" w:color="000000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u w:val="single" w:color="000000"/>
          <w:lang w:val="pt-PT"/>
          <w14:ligatures w14:val="none"/>
        </w:rPr>
        <w:t>DOCUMENTAÇÃO</w:t>
      </w:r>
      <w:r w:rsidRPr="00BB012D">
        <w:rPr>
          <w:rFonts w:ascii="Verdana" w:eastAsia="Arial" w:hAnsi="Verdana" w:cs="Times New Roman"/>
          <w:b/>
          <w:bCs/>
          <w:spacing w:val="-6"/>
          <w:kern w:val="0"/>
          <w:sz w:val="16"/>
          <w:szCs w:val="16"/>
          <w:u w:val="single" w:color="000000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u w:val="single" w:color="000000"/>
          <w:lang w:val="pt-PT"/>
          <w14:ligatures w14:val="none"/>
        </w:rPr>
        <w:t>00</w:t>
      </w:r>
      <w:r>
        <w:rPr>
          <w:rFonts w:ascii="Verdana" w:eastAsia="Arial" w:hAnsi="Verdana" w:cs="Times New Roman"/>
          <w:b/>
          <w:bCs/>
          <w:kern w:val="0"/>
          <w:sz w:val="16"/>
          <w:szCs w:val="16"/>
          <w:u w:val="single" w:color="000000"/>
          <w:lang w:val="pt-PT"/>
          <w14:ligatures w14:val="none"/>
        </w:rPr>
        <w:t>6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u w:val="single" w:color="000000"/>
          <w:lang w:val="pt-PT"/>
          <w14:ligatures w14:val="none"/>
        </w:rPr>
        <w:t>/2024</w:t>
      </w:r>
    </w:p>
    <w:p w14:paraId="7E9E9C70" w14:textId="77777777" w:rsidR="00BB012D" w:rsidRPr="00BB012D" w:rsidRDefault="00BB012D" w:rsidP="00BB012D">
      <w:pPr>
        <w:widowControl w:val="0"/>
        <w:autoSpaceDE w:val="0"/>
        <w:autoSpaceDN w:val="0"/>
        <w:spacing w:before="51" w:after="0" w:line="240" w:lineRule="auto"/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</w:pPr>
    </w:p>
    <w:p w14:paraId="25E46DC7" w14:textId="1BF9BA74" w:rsidR="00BB012D" w:rsidRPr="00BB012D" w:rsidRDefault="00BB012D" w:rsidP="00203D3F">
      <w:pPr>
        <w:widowControl w:val="0"/>
        <w:autoSpaceDE w:val="0"/>
        <w:autoSpaceDN w:val="0"/>
        <w:spacing w:before="94" w:after="0" w:line="240" w:lineRule="auto"/>
        <w:ind w:left="120" w:right="117" w:firstLine="800"/>
        <w:jc w:val="both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Às </w:t>
      </w:r>
      <w:r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dez horas</w:t>
      </w:r>
      <w:r w:rsidR="00317027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 (10:00)</w:t>
      </w:r>
      <w:r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do </w:t>
      </w:r>
      <w:r w:rsidR="00317027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sexto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 dia do mês de </w:t>
      </w:r>
      <w:r w:rsidR="00317027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março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 de dois mil e vinte e </w:t>
      </w:r>
      <w:r w:rsidR="00317027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quatro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 (</w:t>
      </w:r>
      <w:r w:rsidR="00317027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06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/</w:t>
      </w:r>
      <w:r w:rsidR="00317027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03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/202</w:t>
      </w:r>
      <w:r w:rsidR="00317027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4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), na </w:t>
      </w:r>
      <w:r w:rsidR="00317027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S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ala de Licitações da Prefeitura de PONTE ALTA/SC reuniram-se os membros da Comissão Permanente de Licitações, designada pela Portaria</w:t>
      </w:r>
      <w:r w:rsidR="00317027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nº </w:t>
      </w:r>
      <w:r w:rsidR="00317027" w:rsidRPr="00317027">
        <w:rPr>
          <w:rFonts w:ascii="Verdana" w:eastAsia="Trebuchet MS" w:hAnsi="Verdana" w:cs="Times New Roman"/>
          <w:kern w:val="0"/>
          <w:sz w:val="16"/>
          <w:szCs w:val="16"/>
          <w14:ligatures w14:val="none"/>
        </w:rPr>
        <w:t>021/2024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, de </w:t>
      </w:r>
      <w:r w:rsidR="00317027" w:rsidRPr="00317027">
        <w:rPr>
          <w:rFonts w:ascii="Verdana" w:eastAsia="Trebuchet MS" w:hAnsi="Verdana" w:cs="Times New Roman"/>
          <w:kern w:val="0"/>
          <w:sz w:val="16"/>
          <w:szCs w:val="16"/>
          <w14:ligatures w14:val="none"/>
        </w:rPr>
        <w:t>02 de fevereiro de 2024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, para proceder ao julgamento da habilitação no </w:t>
      </w:r>
      <w:r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P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rocesso </w:t>
      </w:r>
      <w:r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Administrativo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 n. </w:t>
      </w:r>
      <w:r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8/2024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 da Prefeitura Municipal de </w:t>
      </w:r>
      <w:r w:rsidR="00317027"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Ponte Alta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 (PMPA)</w:t>
      </w:r>
      <w:r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,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na modalidade DISPENSA DE LICITAÇÃO</w:t>
      </w:r>
      <w:r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 nº 13/2024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 destinado </w:t>
      </w:r>
      <w:r w:rsidR="001B233E"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A  </w:t>
      </w:r>
      <w:r w:rsidR="001B233E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DISCIPLINAR O REPASSE DE RECURSOS PELO MUNICÍPIO DE PONTE ALTA AO CISAMA PARA CUSTEAR AS ATIVIDADES DE MANUTENÇÃO ADMINISTRATIVA(APOIO ADMINISTRATIVO,APOIO A GESTÃO DE PROJETOS)</w:t>
      </w:r>
      <w:r w:rsidR="001B233E"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,</w:t>
      </w:r>
      <w:r w:rsidR="001B233E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DESENVOLVIMENTO TERRITORIAL SERRA CATARINENSE (ATENÇÃO Á SANIDADE DOS PRODUTOS DE ORIGEM AGROPECUÁRIA,SANEAMENTO BÁSICO,ASSISTENCIASOCIAL,SAÚDE,EDUCAÇÃO,INFRAESTRUTURA,ILUMINAÇÃO PÚBLICA,SISTEMA DE ABASTECIMENTO COMUNITÁRIO DE ÁGUA,TURISMO E CONTROLE POPULACIONAL DE CÃES E GATOS)</w:t>
      </w:r>
      <w:r w:rsidR="00203D3F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, </w:t>
      </w:r>
      <w:r w:rsidR="00203D3F"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conforme</w:t>
      </w:r>
      <w:r w:rsidRPr="00BB012D">
        <w:rPr>
          <w:rFonts w:ascii="Verdana" w:eastAsia="Trebuchet MS" w:hAnsi="Verdana" w:cs="Times New Roman"/>
          <w:spacing w:val="17"/>
          <w:kern w:val="0"/>
          <w:sz w:val="16"/>
          <w:szCs w:val="16"/>
          <w:lang w:val="pt-PT"/>
          <w14:ligatures w14:val="none"/>
        </w:rPr>
        <w:t xml:space="preserve"> </w:t>
      </w:r>
      <w:r w:rsidR="00203D3F" w:rsidRPr="00203D3F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Lei nº. 1.326</w:t>
      </w:r>
      <w:r w:rsidR="00203D3F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 d</w:t>
      </w:r>
      <w:r w:rsidR="00203D3F" w:rsidRPr="00203D3F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e 05 de abril de 2013</w:t>
      </w:r>
      <w:r w:rsidR="00203D3F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 </w:t>
      </w:r>
      <w:r w:rsidR="00203D3F"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do</w:t>
      </w:r>
      <w:r w:rsidRPr="00BB012D">
        <w:rPr>
          <w:rFonts w:ascii="Verdana" w:eastAsia="Trebuchet MS" w:hAnsi="Verdana" w:cs="Times New Roman"/>
          <w:spacing w:val="17"/>
          <w:kern w:val="0"/>
          <w:sz w:val="16"/>
          <w:szCs w:val="16"/>
          <w:lang w:val="pt-PT"/>
          <w14:ligatures w14:val="none"/>
        </w:rPr>
        <w:t xml:space="preserve"> </w:t>
      </w:r>
      <w:r w:rsidR="00203D3F"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Município</w:t>
      </w:r>
      <w:r w:rsidR="00203D3F"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="00203D3F"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De</w:t>
      </w:r>
      <w:r w:rsidR="00203D3F" w:rsidRPr="00BB012D">
        <w:rPr>
          <w:rFonts w:ascii="Verdana" w:eastAsia="Trebuchet MS" w:hAnsi="Verdana" w:cs="Times New Roman"/>
          <w:spacing w:val="2"/>
          <w:kern w:val="0"/>
          <w:sz w:val="16"/>
          <w:szCs w:val="16"/>
          <w:lang w:val="pt-PT"/>
          <w14:ligatures w14:val="none"/>
        </w:rPr>
        <w:t xml:space="preserve"> </w:t>
      </w:r>
      <w:r w:rsidR="00203D3F"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Ponte Alta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/SC,</w:t>
      </w:r>
      <w:r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="00203D3F"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Lei</w:t>
      </w:r>
      <w:r w:rsidR="00203D3F" w:rsidRPr="00BB012D">
        <w:rPr>
          <w:rFonts w:ascii="Verdana" w:eastAsia="Trebuchet MS" w:hAnsi="Verdana" w:cs="Times New Roman"/>
          <w:spacing w:val="3"/>
          <w:kern w:val="0"/>
          <w:sz w:val="16"/>
          <w:szCs w:val="16"/>
          <w:lang w:val="pt-PT"/>
          <w14:ligatures w14:val="none"/>
        </w:rPr>
        <w:t xml:space="preserve"> </w:t>
      </w:r>
      <w:r w:rsidR="00203D3F"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Federal</w:t>
      </w:r>
      <w:r w:rsidR="00203D3F"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11.107/2005</w:t>
      </w:r>
      <w:r w:rsidRPr="00BB012D">
        <w:rPr>
          <w:rFonts w:ascii="Verdana" w:eastAsia="Trebuchet MS" w:hAnsi="Verdana" w:cs="Times New Roman"/>
          <w:spacing w:val="2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E</w:t>
      </w:r>
      <w:r w:rsidRPr="00BB012D">
        <w:rPr>
          <w:rFonts w:ascii="Verdana" w:eastAsia="Trebuchet MS" w:hAnsi="Verdana" w:cs="Times New Roman"/>
          <w:spacing w:val="2"/>
          <w:kern w:val="0"/>
          <w:sz w:val="16"/>
          <w:szCs w:val="16"/>
          <w:lang w:val="pt-PT"/>
          <w14:ligatures w14:val="none"/>
        </w:rPr>
        <w:t xml:space="preserve"> </w:t>
      </w:r>
      <w:r w:rsidR="00203D3F"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Decreto</w:t>
      </w:r>
      <w:r w:rsidR="00203D3F" w:rsidRPr="00BB012D">
        <w:rPr>
          <w:rFonts w:ascii="Verdana" w:eastAsia="Trebuchet MS" w:hAnsi="Verdana" w:cs="Times New Roman"/>
          <w:spacing w:val="2"/>
          <w:kern w:val="0"/>
          <w:sz w:val="16"/>
          <w:szCs w:val="16"/>
          <w:lang w:val="pt-PT"/>
          <w14:ligatures w14:val="none"/>
        </w:rPr>
        <w:t xml:space="preserve"> </w:t>
      </w:r>
      <w:r w:rsidR="00203D3F"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Federal</w:t>
      </w:r>
      <w:r w:rsidR="00203D3F"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Nº</w:t>
      </w:r>
      <w:r w:rsidRPr="00BB012D">
        <w:rPr>
          <w:rFonts w:ascii="Verdana" w:eastAsia="Trebuchet MS" w:hAnsi="Verdana" w:cs="Times New Roman"/>
          <w:spacing w:val="3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6.017/07.</w:t>
      </w:r>
    </w:p>
    <w:p w14:paraId="475423DD" w14:textId="77777777" w:rsidR="00BB012D" w:rsidRPr="00BB012D" w:rsidRDefault="00BB012D" w:rsidP="00BB012D">
      <w:pPr>
        <w:widowControl w:val="0"/>
        <w:autoSpaceDE w:val="0"/>
        <w:autoSpaceDN w:val="0"/>
        <w:spacing w:before="4" w:after="0" w:line="240" w:lineRule="auto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</w:p>
    <w:p w14:paraId="01F0B473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ind w:left="640"/>
        <w:outlineLvl w:val="0"/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Abaixo</w:t>
      </w:r>
      <w:r w:rsidRPr="00BB012D">
        <w:rPr>
          <w:rFonts w:ascii="Verdana" w:eastAsia="Arial" w:hAnsi="Verdana" w:cs="Times New Roman"/>
          <w:b/>
          <w:bCs/>
          <w:spacing w:val="-7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seguem</w:t>
      </w:r>
      <w:r w:rsidRPr="00BB012D">
        <w:rPr>
          <w:rFonts w:ascii="Verdana" w:eastAsia="Arial" w:hAnsi="Verdana" w:cs="Times New Roman"/>
          <w:b/>
          <w:bCs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os</w:t>
      </w:r>
      <w:r w:rsidRPr="00BB012D">
        <w:rPr>
          <w:rFonts w:ascii="Verdana" w:eastAsia="Arial" w:hAnsi="Verdana" w:cs="Times New Roman"/>
          <w:b/>
          <w:bCs/>
          <w:spacing w:val="-7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licitantes</w:t>
      </w:r>
      <w:r w:rsidRPr="00BB012D">
        <w:rPr>
          <w:rFonts w:ascii="Verdana" w:eastAsia="Arial" w:hAnsi="Verdana" w:cs="Times New Roman"/>
          <w:b/>
          <w:bCs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que</w:t>
      </w:r>
      <w:r w:rsidRPr="00BB012D">
        <w:rPr>
          <w:rFonts w:ascii="Verdana" w:eastAsia="Arial" w:hAnsi="Verdana" w:cs="Times New Roman"/>
          <w:b/>
          <w:bCs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participaram</w:t>
      </w:r>
      <w:r w:rsidRPr="00BB012D">
        <w:rPr>
          <w:rFonts w:ascii="Verdana" w:eastAsia="Arial" w:hAnsi="Verdana" w:cs="Times New Roman"/>
          <w:b/>
          <w:bCs/>
          <w:spacing w:val="-7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da</w:t>
      </w:r>
      <w:r w:rsidRPr="00BB012D">
        <w:rPr>
          <w:rFonts w:ascii="Verdana" w:eastAsia="Arial" w:hAnsi="Verdana" w:cs="Times New Roman"/>
          <w:b/>
          <w:bCs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licitação:</w:t>
      </w:r>
    </w:p>
    <w:p w14:paraId="0A47471E" w14:textId="77777777" w:rsidR="00BB012D" w:rsidRPr="00BB012D" w:rsidRDefault="00BB012D" w:rsidP="00BB012D">
      <w:pPr>
        <w:widowControl w:val="0"/>
        <w:autoSpaceDE w:val="0"/>
        <w:autoSpaceDN w:val="0"/>
        <w:spacing w:before="1" w:after="0" w:line="240" w:lineRule="auto"/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</w:pPr>
    </w:p>
    <w:p w14:paraId="6B800B3C" w14:textId="55C9D82F" w:rsidR="00BB012D" w:rsidRPr="00BB012D" w:rsidRDefault="00BB012D" w:rsidP="00BB012D">
      <w:pPr>
        <w:widowControl w:val="0"/>
        <w:tabs>
          <w:tab w:val="left" w:pos="7519"/>
        </w:tabs>
        <w:autoSpaceDE w:val="0"/>
        <w:autoSpaceDN w:val="0"/>
        <w:spacing w:after="0" w:line="240" w:lineRule="auto"/>
        <w:ind w:left="720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CONSORCIO</w:t>
      </w:r>
      <w:r w:rsidRPr="00BB012D">
        <w:rPr>
          <w:rFonts w:ascii="Verdana" w:eastAsia="Trebuchet MS" w:hAnsi="Verdana" w:cs="Times New Roman"/>
          <w:spacing w:val="-7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INTERMUNICIPAL </w:t>
      </w:r>
      <w:r w:rsidR="00203D3F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SERRA CATARINENSE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ab/>
      </w:r>
      <w:r w:rsidR="00203D3F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11.173.405/0001-48</w:t>
      </w:r>
    </w:p>
    <w:p w14:paraId="2A3BFC9E" w14:textId="77777777" w:rsidR="00BB012D" w:rsidRPr="00BB012D" w:rsidRDefault="00BB012D" w:rsidP="00BB012D">
      <w:pPr>
        <w:widowControl w:val="0"/>
        <w:autoSpaceDE w:val="0"/>
        <w:autoSpaceDN w:val="0"/>
        <w:spacing w:before="94" w:after="0" w:line="240" w:lineRule="auto"/>
        <w:ind w:left="140" w:firstLine="800"/>
        <w:outlineLvl w:val="0"/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Inicialmente</w:t>
      </w:r>
      <w:r w:rsidRPr="00BB012D">
        <w:rPr>
          <w:rFonts w:ascii="Verdana" w:eastAsia="Arial" w:hAnsi="Verdana" w:cs="Times New Roman"/>
          <w:b/>
          <w:bCs/>
          <w:spacing w:val="10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procedeu-se</w:t>
      </w:r>
      <w:r w:rsidRPr="00BB012D">
        <w:rPr>
          <w:rFonts w:ascii="Verdana" w:eastAsia="Arial" w:hAnsi="Verdana" w:cs="Times New Roman"/>
          <w:b/>
          <w:bCs/>
          <w:spacing w:val="10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a</w:t>
      </w:r>
      <w:r w:rsidRPr="00BB012D">
        <w:rPr>
          <w:rFonts w:ascii="Verdana" w:eastAsia="Arial" w:hAnsi="Verdana" w:cs="Times New Roman"/>
          <w:b/>
          <w:bCs/>
          <w:spacing w:val="1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leitura</w:t>
      </w:r>
      <w:r w:rsidRPr="00BB012D">
        <w:rPr>
          <w:rFonts w:ascii="Verdana" w:eastAsia="Arial" w:hAnsi="Verdana" w:cs="Times New Roman"/>
          <w:b/>
          <w:bCs/>
          <w:spacing w:val="10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do</w:t>
      </w:r>
      <w:r w:rsidRPr="00BB012D">
        <w:rPr>
          <w:rFonts w:ascii="Verdana" w:eastAsia="Arial" w:hAnsi="Verdana" w:cs="Times New Roman"/>
          <w:b/>
          <w:bCs/>
          <w:spacing w:val="1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teor</w:t>
      </w:r>
      <w:r w:rsidRPr="00BB012D">
        <w:rPr>
          <w:rFonts w:ascii="Verdana" w:eastAsia="Arial" w:hAnsi="Verdana" w:cs="Times New Roman"/>
          <w:b/>
          <w:bCs/>
          <w:spacing w:val="1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das</w:t>
      </w:r>
      <w:r w:rsidRPr="00BB012D">
        <w:rPr>
          <w:rFonts w:ascii="Verdana" w:eastAsia="Arial" w:hAnsi="Verdana" w:cs="Times New Roman"/>
          <w:b/>
          <w:bCs/>
          <w:spacing w:val="10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mesmas</w:t>
      </w:r>
      <w:r w:rsidRPr="00BB012D">
        <w:rPr>
          <w:rFonts w:ascii="Verdana" w:eastAsia="Arial" w:hAnsi="Verdana" w:cs="Times New Roman"/>
          <w:b/>
          <w:bCs/>
          <w:spacing w:val="1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com</w:t>
      </w:r>
      <w:r w:rsidRPr="00BB012D">
        <w:rPr>
          <w:rFonts w:ascii="Verdana" w:eastAsia="Arial" w:hAnsi="Verdana" w:cs="Times New Roman"/>
          <w:b/>
          <w:bCs/>
          <w:spacing w:val="1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os</w:t>
      </w:r>
      <w:r w:rsidRPr="00BB012D">
        <w:rPr>
          <w:rFonts w:ascii="Verdana" w:eastAsia="Arial" w:hAnsi="Verdana" w:cs="Times New Roman"/>
          <w:b/>
          <w:bCs/>
          <w:spacing w:val="1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esclarecimentos</w:t>
      </w:r>
      <w:r w:rsidRPr="00BB012D">
        <w:rPr>
          <w:rFonts w:ascii="Verdana" w:eastAsia="Arial" w:hAnsi="Verdana" w:cs="Times New Roman"/>
          <w:b/>
          <w:bCs/>
          <w:spacing w:val="1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e</w:t>
      </w:r>
      <w:r w:rsidRPr="00BB012D">
        <w:rPr>
          <w:rFonts w:ascii="Verdana" w:eastAsia="Arial" w:hAnsi="Verdana" w:cs="Times New Roman"/>
          <w:b/>
          <w:bCs/>
          <w:spacing w:val="1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análise</w:t>
      </w:r>
      <w:r w:rsidRPr="00BB012D">
        <w:rPr>
          <w:rFonts w:ascii="Verdana" w:eastAsia="Arial" w:hAnsi="Verdana" w:cs="Times New Roman"/>
          <w:b/>
          <w:bCs/>
          <w:spacing w:val="1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necessários,</w:t>
      </w:r>
      <w:r w:rsidRPr="00BB012D">
        <w:rPr>
          <w:rFonts w:ascii="Verdana" w:eastAsia="Arial" w:hAnsi="Verdana" w:cs="Times New Roman"/>
          <w:b/>
          <w:bCs/>
          <w:spacing w:val="10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por</w:t>
      </w:r>
      <w:r w:rsidRPr="00BB012D">
        <w:rPr>
          <w:rFonts w:ascii="Verdana" w:eastAsia="Arial" w:hAnsi="Verdana" w:cs="Times New Roman"/>
          <w:b/>
          <w:bCs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ordem de entrada</w:t>
      </w:r>
      <w:r w:rsidRPr="00BB012D">
        <w:rPr>
          <w:rFonts w:ascii="Verdana" w:eastAsia="Arial" w:hAnsi="Verdana" w:cs="Times New Roman"/>
          <w:b/>
          <w:bCs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e, rubricadas toda</w:t>
      </w:r>
      <w:r w:rsidRPr="00BB012D">
        <w:rPr>
          <w:rFonts w:ascii="Verdana" w:eastAsia="Arial" w:hAnsi="Verdana" w:cs="Times New Roman"/>
          <w:b/>
          <w:bCs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a documentação</w:t>
      </w:r>
      <w:r w:rsidRPr="00BB012D">
        <w:rPr>
          <w:rFonts w:ascii="Verdana" w:eastAsia="Arial" w:hAnsi="Verdana" w:cs="Times New Roman"/>
          <w:b/>
          <w:bCs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atinente, tendo o</w:t>
      </w:r>
      <w:r w:rsidRPr="00BB012D">
        <w:rPr>
          <w:rFonts w:ascii="Verdana" w:eastAsia="Arial" w:hAnsi="Verdana" w:cs="Times New Roman"/>
          <w:b/>
          <w:bCs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seguinte parecer</w:t>
      </w:r>
      <w:r w:rsidRPr="00BB012D">
        <w:rPr>
          <w:rFonts w:ascii="Verdana" w:eastAsia="Arial" w:hAnsi="Verdana" w:cs="Times New Roman"/>
          <w:b/>
          <w:bCs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" w:hAnsi="Verdana" w:cs="Times New Roman"/>
          <w:b/>
          <w:bCs/>
          <w:kern w:val="0"/>
          <w:sz w:val="16"/>
          <w:szCs w:val="16"/>
          <w:lang w:val="pt-PT"/>
          <w14:ligatures w14:val="none"/>
        </w:rPr>
        <w:t>da comissão:</w:t>
      </w:r>
    </w:p>
    <w:p w14:paraId="5A56FF75" w14:textId="7932F5BA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ind w:left="120" w:right="198"/>
        <w:jc w:val="both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A</w:t>
      </w:r>
      <w:r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comissão</w:t>
      </w:r>
      <w:r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de</w:t>
      </w:r>
      <w:r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licitação</w:t>
      </w:r>
      <w:r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após</w:t>
      </w:r>
      <w:r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conferir</w:t>
      </w:r>
      <w:r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as</w:t>
      </w:r>
      <w:r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documentações</w:t>
      </w:r>
      <w:r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do</w:t>
      </w:r>
      <w:r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participante</w:t>
      </w:r>
      <w:r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, </w:t>
      </w:r>
      <w:r w:rsidR="00203D3F"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CONSORCIO</w:t>
      </w:r>
      <w:r w:rsidR="00203D3F" w:rsidRPr="00BB012D">
        <w:rPr>
          <w:rFonts w:ascii="Verdana" w:eastAsia="Trebuchet MS" w:hAnsi="Verdana" w:cs="Times New Roman"/>
          <w:spacing w:val="-7"/>
          <w:kern w:val="0"/>
          <w:sz w:val="16"/>
          <w:szCs w:val="16"/>
          <w:lang w:val="pt-PT"/>
          <w14:ligatures w14:val="none"/>
        </w:rPr>
        <w:t xml:space="preserve"> </w:t>
      </w:r>
      <w:r w:rsidR="00203D3F"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INTERMUNICIPAL </w:t>
      </w:r>
      <w:r w:rsidR="00203D3F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SERRA CATARINENSE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,</w:t>
      </w:r>
      <w:r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inscrito</w:t>
      </w:r>
      <w:r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sob</w:t>
      </w:r>
      <w:r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o</w:t>
      </w:r>
      <w:r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CNPJ</w:t>
      </w:r>
      <w:r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nº</w:t>
      </w:r>
      <w:r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="00203D3F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11.173.405/0001-48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,</w:t>
      </w:r>
      <w:r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Endereço,Av</w:t>
      </w:r>
      <w:r w:rsidR="00203D3F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Rua Otacílio Vieira da Costa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, nº </w:t>
      </w:r>
      <w:r w:rsidR="00203D3F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112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, Bairro</w:t>
      </w:r>
      <w:r w:rsidR="00203D3F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 Centro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, município de Lages/SC, constatou-se que apresentou as</w:t>
      </w:r>
      <w:r w:rsidRPr="00BB012D">
        <w:rPr>
          <w:rFonts w:ascii="Verdana" w:eastAsia="Trebuchet MS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seguintes</w:t>
      </w:r>
      <w:r w:rsidRPr="00BB012D">
        <w:rPr>
          <w:rFonts w:ascii="Verdana" w:eastAsia="Trebuchet MS" w:hAnsi="Verdana" w:cs="Times New Roman"/>
          <w:spacing w:val="32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documentações:</w:t>
      </w:r>
    </w:p>
    <w:p w14:paraId="5692FEF9" w14:textId="77777777" w:rsidR="00BB012D" w:rsidRPr="00BB012D" w:rsidRDefault="00BB012D" w:rsidP="00BB012D">
      <w:pPr>
        <w:widowControl w:val="0"/>
        <w:numPr>
          <w:ilvl w:val="0"/>
          <w:numId w:val="1"/>
        </w:numPr>
        <w:tabs>
          <w:tab w:val="left" w:pos="281"/>
        </w:tabs>
        <w:autoSpaceDE w:val="0"/>
        <w:autoSpaceDN w:val="0"/>
        <w:spacing w:after="0" w:line="240" w:lineRule="auto"/>
        <w:ind w:right="196"/>
        <w:jc w:val="both"/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Ato constitutivo, estatuto ou contrato social em vigor, devidamente registrado na Junta Comercial, em se tratando de</w:t>
      </w:r>
      <w:r w:rsidRPr="00BB012D">
        <w:rPr>
          <w:rFonts w:ascii="Verdana" w:eastAsia="Arial MT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sociedades</w:t>
      </w:r>
      <w:r w:rsidRPr="00BB012D">
        <w:rPr>
          <w:rFonts w:ascii="Verdana" w:eastAsia="Arial MT" w:hAnsi="Verdana" w:cs="Times New Roman"/>
          <w:spacing w:val="37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comerciais.</w:t>
      </w:r>
    </w:p>
    <w:p w14:paraId="604C7DA2" w14:textId="77777777" w:rsidR="00BB012D" w:rsidRPr="00BB012D" w:rsidRDefault="00BB012D" w:rsidP="00BB012D">
      <w:pPr>
        <w:widowControl w:val="0"/>
        <w:numPr>
          <w:ilvl w:val="0"/>
          <w:numId w:val="1"/>
        </w:numPr>
        <w:tabs>
          <w:tab w:val="left" w:pos="242"/>
        </w:tabs>
        <w:autoSpaceDE w:val="0"/>
        <w:autoSpaceDN w:val="0"/>
        <w:spacing w:after="0" w:line="240" w:lineRule="auto"/>
        <w:ind w:left="242" w:hanging="122"/>
        <w:jc w:val="both"/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Prova</w:t>
      </w:r>
      <w:r w:rsidRPr="00BB012D">
        <w:rPr>
          <w:rFonts w:ascii="Verdana" w:eastAsia="Arial MT" w:hAnsi="Verdana" w:cs="Times New Roman"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de</w:t>
      </w:r>
      <w:r w:rsidRPr="00BB012D">
        <w:rPr>
          <w:rFonts w:ascii="Verdana" w:eastAsia="Arial MT" w:hAnsi="Verdana" w:cs="Times New Roman"/>
          <w:spacing w:val="-4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inscrição</w:t>
      </w:r>
      <w:r w:rsidRPr="00BB012D">
        <w:rPr>
          <w:rFonts w:ascii="Verdana" w:eastAsia="Arial MT" w:hAnsi="Verdana" w:cs="Times New Roman"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no</w:t>
      </w:r>
      <w:r w:rsidRPr="00BB012D">
        <w:rPr>
          <w:rFonts w:ascii="Verdana" w:eastAsia="Arial MT" w:hAnsi="Verdana" w:cs="Times New Roman"/>
          <w:spacing w:val="-4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Cadastro</w:t>
      </w:r>
      <w:r w:rsidRPr="00BB012D">
        <w:rPr>
          <w:rFonts w:ascii="Verdana" w:eastAsia="Arial MT" w:hAnsi="Verdana" w:cs="Times New Roman"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Nacional</w:t>
      </w:r>
      <w:r w:rsidRPr="00BB012D">
        <w:rPr>
          <w:rFonts w:ascii="Verdana" w:eastAsia="Arial MT" w:hAnsi="Verdana" w:cs="Times New Roman"/>
          <w:spacing w:val="-4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de</w:t>
      </w:r>
      <w:r w:rsidRPr="00BB012D">
        <w:rPr>
          <w:rFonts w:ascii="Verdana" w:eastAsia="Arial MT" w:hAnsi="Verdana" w:cs="Times New Roman"/>
          <w:spacing w:val="-4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Pessoas</w:t>
      </w:r>
      <w:r w:rsidRPr="00BB012D">
        <w:rPr>
          <w:rFonts w:ascii="Verdana" w:eastAsia="Arial MT" w:hAnsi="Verdana" w:cs="Times New Roman"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Jurídicas</w:t>
      </w:r>
      <w:r w:rsidRPr="00BB012D">
        <w:rPr>
          <w:rFonts w:ascii="Verdana" w:eastAsia="Arial MT" w:hAnsi="Verdana" w:cs="Times New Roman"/>
          <w:spacing w:val="-4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(CNPJ);</w:t>
      </w:r>
    </w:p>
    <w:p w14:paraId="717C8E42" w14:textId="77777777" w:rsidR="00BB012D" w:rsidRPr="00BB012D" w:rsidRDefault="00BB012D" w:rsidP="00BB012D">
      <w:pPr>
        <w:widowControl w:val="0"/>
        <w:numPr>
          <w:ilvl w:val="0"/>
          <w:numId w:val="1"/>
        </w:numPr>
        <w:tabs>
          <w:tab w:val="left" w:pos="242"/>
        </w:tabs>
        <w:autoSpaceDE w:val="0"/>
        <w:autoSpaceDN w:val="0"/>
        <w:spacing w:after="0" w:line="240" w:lineRule="auto"/>
        <w:ind w:left="242" w:hanging="122"/>
        <w:jc w:val="both"/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Certificado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de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Regularidade</w:t>
      </w:r>
      <w:r w:rsidRPr="00BB012D">
        <w:rPr>
          <w:rFonts w:ascii="Verdana" w:eastAsia="Arial MT" w:hAnsi="Verdana" w:cs="Times New Roman"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de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Situação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com</w:t>
      </w:r>
      <w:r w:rsidRPr="00BB012D">
        <w:rPr>
          <w:rFonts w:ascii="Verdana" w:eastAsia="Arial MT" w:hAnsi="Verdana" w:cs="Times New Roman"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o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FGTS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;</w:t>
      </w:r>
      <w:r w:rsidRPr="00BB012D">
        <w:rPr>
          <w:rFonts w:ascii="Verdana" w:eastAsia="Arial MT" w:hAnsi="Verdana" w:cs="Times New Roman"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CRF,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emitido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pela</w:t>
      </w:r>
      <w:r w:rsidRPr="00BB012D">
        <w:rPr>
          <w:rFonts w:ascii="Verdana" w:eastAsia="Arial MT" w:hAnsi="Verdana" w:cs="Times New Roman"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Caixa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Econômica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Federal;</w:t>
      </w:r>
    </w:p>
    <w:p w14:paraId="526A7515" w14:textId="77777777" w:rsidR="00BB012D" w:rsidRPr="00BB012D" w:rsidRDefault="00BB012D" w:rsidP="00BB012D">
      <w:pPr>
        <w:widowControl w:val="0"/>
        <w:numPr>
          <w:ilvl w:val="0"/>
          <w:numId w:val="1"/>
        </w:numPr>
        <w:tabs>
          <w:tab w:val="left" w:pos="242"/>
        </w:tabs>
        <w:autoSpaceDE w:val="0"/>
        <w:autoSpaceDN w:val="0"/>
        <w:spacing w:after="0" w:line="240" w:lineRule="auto"/>
        <w:ind w:left="242" w:hanging="122"/>
        <w:jc w:val="both"/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Certidão</w:t>
      </w:r>
      <w:r w:rsidRPr="00BB012D">
        <w:rPr>
          <w:rFonts w:ascii="Verdana" w:eastAsia="Arial MT" w:hAnsi="Verdana" w:cs="Times New Roman"/>
          <w:spacing w:val="-7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Negativa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de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Débitos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Trabalhistas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;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CNDT,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expedida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pela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Justiça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do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Trabalho;</w:t>
      </w:r>
    </w:p>
    <w:p w14:paraId="591A9140" w14:textId="77777777" w:rsidR="00BB012D" w:rsidRPr="00BB012D" w:rsidRDefault="00BB012D" w:rsidP="00BB012D">
      <w:pPr>
        <w:widowControl w:val="0"/>
        <w:numPr>
          <w:ilvl w:val="0"/>
          <w:numId w:val="1"/>
        </w:numPr>
        <w:tabs>
          <w:tab w:val="left" w:pos="248"/>
        </w:tabs>
        <w:autoSpaceDE w:val="0"/>
        <w:autoSpaceDN w:val="0"/>
        <w:spacing w:after="0" w:line="240" w:lineRule="auto"/>
        <w:ind w:right="201"/>
        <w:jc w:val="both"/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Certidão Conjunta Negativa de Débitos Relativos à Tributos Federais e à Dívida Ativa da União, emitida pela Secretaria da</w:t>
      </w:r>
      <w:r w:rsidRPr="00BB012D">
        <w:rPr>
          <w:rFonts w:ascii="Verdana" w:eastAsia="Arial MT" w:hAnsi="Verdana" w:cs="Times New Roman"/>
          <w:spacing w:val="1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Receita</w:t>
      </w:r>
      <w:r w:rsidRPr="00BB012D">
        <w:rPr>
          <w:rFonts w:ascii="Verdana" w:eastAsia="Arial MT" w:hAnsi="Verdana" w:cs="Times New Roman"/>
          <w:spacing w:val="4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Federal;</w:t>
      </w:r>
    </w:p>
    <w:p w14:paraId="6B43304B" w14:textId="77777777" w:rsidR="00BB012D" w:rsidRPr="00BB012D" w:rsidRDefault="00BB012D" w:rsidP="00BB012D">
      <w:pPr>
        <w:widowControl w:val="0"/>
        <w:numPr>
          <w:ilvl w:val="0"/>
          <w:numId w:val="1"/>
        </w:numPr>
        <w:tabs>
          <w:tab w:val="left" w:pos="242"/>
        </w:tabs>
        <w:autoSpaceDE w:val="0"/>
        <w:autoSpaceDN w:val="0"/>
        <w:spacing w:after="0" w:line="240" w:lineRule="auto"/>
        <w:ind w:left="242" w:hanging="122"/>
        <w:jc w:val="both"/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Certidão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Negativa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de</w:t>
      </w:r>
      <w:r w:rsidRPr="00BB012D">
        <w:rPr>
          <w:rFonts w:ascii="Verdana" w:eastAsia="Arial MT" w:hAnsi="Verdana" w:cs="Times New Roman"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Débitos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Estaduais,</w:t>
      </w:r>
      <w:r w:rsidRPr="00BB012D">
        <w:rPr>
          <w:rFonts w:ascii="Verdana" w:eastAsia="Arial MT" w:hAnsi="Verdana" w:cs="Times New Roman"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expedida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pela</w:t>
      </w:r>
      <w:r w:rsidRPr="00BB012D">
        <w:rPr>
          <w:rFonts w:ascii="Verdana" w:eastAsia="Arial MT" w:hAnsi="Verdana" w:cs="Times New Roman"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Secretaria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de</w:t>
      </w:r>
      <w:r w:rsidRPr="00BB012D">
        <w:rPr>
          <w:rFonts w:ascii="Verdana" w:eastAsia="Arial MT" w:hAnsi="Verdana" w:cs="Times New Roman"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Estado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da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Fazenda</w:t>
      </w:r>
      <w:r w:rsidRPr="00BB012D">
        <w:rPr>
          <w:rFonts w:ascii="Verdana" w:eastAsia="Arial MT" w:hAnsi="Verdana" w:cs="Times New Roman"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do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domicílio</w:t>
      </w:r>
      <w:r w:rsidRPr="00BB012D">
        <w:rPr>
          <w:rFonts w:ascii="Verdana" w:eastAsia="Arial MT" w:hAnsi="Verdana" w:cs="Times New Roman"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ou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sede</w:t>
      </w:r>
      <w:r w:rsidRPr="00BB012D">
        <w:rPr>
          <w:rFonts w:ascii="Verdana" w:eastAsia="Arial MT" w:hAnsi="Verdana" w:cs="Times New Roman"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do</w:t>
      </w:r>
      <w:r w:rsidRPr="00BB012D">
        <w:rPr>
          <w:rFonts w:ascii="Verdana" w:eastAsia="Arial MT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licitante;</w:t>
      </w:r>
    </w:p>
    <w:p w14:paraId="0BA0AA9B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-Certidão</w:t>
      </w:r>
      <w:r w:rsidRPr="00BB012D">
        <w:rPr>
          <w:rFonts w:ascii="Verdana" w:eastAsia="Trebuchet MS" w:hAnsi="Verdana" w:cs="Times New Roman"/>
          <w:spacing w:val="-4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Negativa</w:t>
      </w:r>
      <w:r w:rsidRPr="00BB012D">
        <w:rPr>
          <w:rFonts w:ascii="Verdana" w:eastAsia="Trebuchet MS" w:hAnsi="Verdana" w:cs="Times New Roman"/>
          <w:spacing w:val="-4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de</w:t>
      </w:r>
      <w:r w:rsidRPr="00BB012D">
        <w:rPr>
          <w:rFonts w:ascii="Verdana" w:eastAsia="Trebuchet MS" w:hAnsi="Verdana" w:cs="Times New Roman"/>
          <w:spacing w:val="-4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Débito</w:t>
      </w:r>
      <w:r w:rsidRPr="00BB012D">
        <w:rPr>
          <w:rFonts w:ascii="Verdana" w:eastAsia="Trebuchet MS" w:hAnsi="Verdana" w:cs="Times New Roman"/>
          <w:spacing w:val="-4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para</w:t>
      </w:r>
      <w:r w:rsidRPr="00BB012D">
        <w:rPr>
          <w:rFonts w:ascii="Verdana" w:eastAsia="Trebuchet MS" w:hAnsi="Verdana" w:cs="Times New Roman"/>
          <w:spacing w:val="-4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com</w:t>
      </w:r>
      <w:r w:rsidRPr="00BB012D">
        <w:rPr>
          <w:rFonts w:ascii="Verdana" w:eastAsia="Trebuchet MS" w:hAnsi="Verdana" w:cs="Times New Roman"/>
          <w:spacing w:val="-3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a</w:t>
      </w:r>
      <w:r w:rsidRPr="00BB012D">
        <w:rPr>
          <w:rFonts w:ascii="Verdana" w:eastAsia="Trebuchet MS" w:hAnsi="Verdana" w:cs="Times New Roman"/>
          <w:spacing w:val="-4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Fazenda</w:t>
      </w:r>
      <w:r w:rsidRPr="00BB012D">
        <w:rPr>
          <w:rFonts w:ascii="Verdana" w:eastAsia="Trebuchet MS" w:hAnsi="Verdana" w:cs="Times New Roman"/>
          <w:spacing w:val="-4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Municipal,</w:t>
      </w:r>
      <w:r w:rsidRPr="00BB012D">
        <w:rPr>
          <w:rFonts w:ascii="Verdana" w:eastAsia="Trebuchet MS" w:hAnsi="Verdana" w:cs="Times New Roman"/>
          <w:spacing w:val="-4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do</w:t>
      </w:r>
      <w:r w:rsidRPr="00BB012D">
        <w:rPr>
          <w:rFonts w:ascii="Verdana" w:eastAsia="Trebuchet MS" w:hAnsi="Verdana" w:cs="Times New Roman"/>
          <w:spacing w:val="-4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domicílio</w:t>
      </w:r>
      <w:r w:rsidRPr="00BB012D">
        <w:rPr>
          <w:rFonts w:ascii="Verdana" w:eastAsia="Trebuchet MS" w:hAnsi="Verdana" w:cs="Times New Roman"/>
          <w:spacing w:val="-4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ou</w:t>
      </w:r>
      <w:r w:rsidRPr="00BB012D">
        <w:rPr>
          <w:rFonts w:ascii="Verdana" w:eastAsia="Trebuchet MS" w:hAnsi="Verdana" w:cs="Times New Roman"/>
          <w:spacing w:val="-3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sede</w:t>
      </w:r>
      <w:r w:rsidRPr="00BB012D">
        <w:rPr>
          <w:rFonts w:ascii="Verdana" w:eastAsia="Trebuchet MS" w:hAnsi="Verdana" w:cs="Times New Roman"/>
          <w:spacing w:val="-4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do</w:t>
      </w:r>
      <w:r w:rsidRPr="00BB012D">
        <w:rPr>
          <w:rFonts w:ascii="Verdana" w:eastAsia="Trebuchet MS" w:hAnsi="Verdana" w:cs="Times New Roman"/>
          <w:spacing w:val="-4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licitante.</w:t>
      </w:r>
    </w:p>
    <w:p w14:paraId="2DBDAB71" w14:textId="77777777" w:rsidR="00BB012D" w:rsidRPr="00BB012D" w:rsidRDefault="00BB012D" w:rsidP="00BB012D">
      <w:pPr>
        <w:widowControl w:val="0"/>
        <w:numPr>
          <w:ilvl w:val="0"/>
          <w:numId w:val="1"/>
        </w:numPr>
        <w:tabs>
          <w:tab w:val="left" w:pos="327"/>
        </w:tabs>
        <w:autoSpaceDE w:val="0"/>
        <w:autoSpaceDN w:val="0"/>
        <w:spacing w:after="0" w:line="240" w:lineRule="auto"/>
        <w:ind w:right="179"/>
        <w:jc w:val="both"/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>Certidão negativa de Pedido de Concordata ou de Falência, ou de Recuperação Judicial ou Extrajudicial.</w:t>
      </w:r>
    </w:p>
    <w:p w14:paraId="6066CB31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</w:p>
    <w:p w14:paraId="628DF908" w14:textId="14716684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Atendendo</w:t>
      </w:r>
      <w:r w:rsidRPr="00BB012D">
        <w:rPr>
          <w:rFonts w:ascii="Verdana" w:eastAsia="Trebuchet MS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ao</w:t>
      </w:r>
      <w:r w:rsidRPr="00BB012D">
        <w:rPr>
          <w:rFonts w:ascii="Verdana" w:eastAsia="Trebuchet MS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edital</w:t>
      </w:r>
      <w:r w:rsidRPr="00BB012D">
        <w:rPr>
          <w:rFonts w:ascii="Verdana" w:eastAsia="Trebuchet MS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,</w:t>
      </w:r>
      <w:r w:rsidRPr="00BB012D">
        <w:rPr>
          <w:rFonts w:ascii="Verdana" w:eastAsia="Trebuchet MS" w:hAnsi="Verdana" w:cs="Times New Roman"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="00F235A9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o Consorcio Público De Direito Público(Associação Pública)</w:t>
      </w:r>
      <w:r w:rsidR="00F235A9" w:rsidRPr="00BB012D">
        <w:rPr>
          <w:rFonts w:ascii="Verdana" w:eastAsia="Trebuchet MS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foi</w:t>
      </w:r>
      <w:r w:rsidRPr="00BB012D">
        <w:rPr>
          <w:rFonts w:ascii="Verdana" w:eastAsia="Trebuchet MS" w:hAnsi="Verdana" w:cs="Times New Roman"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declarad</w:t>
      </w:r>
      <w:r w:rsidR="00F235A9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o 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habilitad</w:t>
      </w:r>
      <w:r w:rsidR="00F235A9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o</w:t>
      </w: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>.</w:t>
      </w:r>
    </w:p>
    <w:p w14:paraId="7B9786C3" w14:textId="77777777" w:rsidR="00BB012D" w:rsidRPr="00BB012D" w:rsidRDefault="00BB012D" w:rsidP="00BB012D">
      <w:pPr>
        <w:widowControl w:val="0"/>
        <w:autoSpaceDE w:val="0"/>
        <w:autoSpaceDN w:val="0"/>
        <w:spacing w:before="9" w:after="0" w:line="240" w:lineRule="auto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</w:p>
    <w:p w14:paraId="7F19E564" w14:textId="77777777" w:rsidR="00BB012D" w:rsidRPr="00BB012D" w:rsidRDefault="00BB012D" w:rsidP="00BB012D">
      <w:pPr>
        <w:widowControl w:val="0"/>
        <w:autoSpaceDE w:val="0"/>
        <w:autoSpaceDN w:val="0"/>
        <w:spacing w:before="95" w:after="0" w:line="240" w:lineRule="auto"/>
        <w:ind w:left="320"/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  <w:t>Nada</w:t>
      </w:r>
      <w:r w:rsidRPr="00BB012D">
        <w:rPr>
          <w:rFonts w:ascii="Verdana" w:eastAsia="Trebuchet MS" w:hAnsi="Verdana" w:cs="Times New Roman"/>
          <w:b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  <w:t>mais</w:t>
      </w:r>
      <w:r w:rsidRPr="00BB012D">
        <w:rPr>
          <w:rFonts w:ascii="Verdana" w:eastAsia="Trebuchet MS" w:hAnsi="Verdana" w:cs="Times New Roman"/>
          <w:b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  <w:t>havendo</w:t>
      </w:r>
      <w:r w:rsidRPr="00BB012D">
        <w:rPr>
          <w:rFonts w:ascii="Verdana" w:eastAsia="Trebuchet MS" w:hAnsi="Verdana" w:cs="Times New Roman"/>
          <w:b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  <w:t>a</w:t>
      </w:r>
      <w:r w:rsidRPr="00BB012D">
        <w:rPr>
          <w:rFonts w:ascii="Verdana" w:eastAsia="Trebuchet MS" w:hAnsi="Verdana" w:cs="Times New Roman"/>
          <w:b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  <w:t>constar,</w:t>
      </w:r>
      <w:r w:rsidRPr="00BB012D">
        <w:rPr>
          <w:rFonts w:ascii="Verdana" w:eastAsia="Trebuchet MS" w:hAnsi="Verdana" w:cs="Times New Roman"/>
          <w:b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  <w:t>lavrou-se</w:t>
      </w:r>
      <w:r w:rsidRPr="00BB012D">
        <w:rPr>
          <w:rFonts w:ascii="Verdana" w:eastAsia="Trebuchet MS" w:hAnsi="Verdana" w:cs="Times New Roman"/>
          <w:b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  <w:t>o</w:t>
      </w:r>
      <w:r w:rsidRPr="00BB012D">
        <w:rPr>
          <w:rFonts w:ascii="Verdana" w:eastAsia="Trebuchet MS" w:hAnsi="Verdana" w:cs="Times New Roman"/>
          <w:b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  <w:t>presente</w:t>
      </w:r>
      <w:r w:rsidRPr="00BB012D">
        <w:rPr>
          <w:rFonts w:ascii="Verdana" w:eastAsia="Trebuchet MS" w:hAnsi="Verdana" w:cs="Times New Roman"/>
          <w:b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  <w:t>termo</w:t>
      </w:r>
      <w:r w:rsidRPr="00BB012D">
        <w:rPr>
          <w:rFonts w:ascii="Verdana" w:eastAsia="Trebuchet MS" w:hAnsi="Verdana" w:cs="Times New Roman"/>
          <w:b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  <w:t>que</w:t>
      </w:r>
      <w:r w:rsidRPr="00BB012D">
        <w:rPr>
          <w:rFonts w:ascii="Verdana" w:eastAsia="Trebuchet MS" w:hAnsi="Verdana" w:cs="Times New Roman"/>
          <w:b/>
          <w:spacing w:val="-6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  <w:t>será</w:t>
      </w:r>
      <w:r w:rsidRPr="00BB012D">
        <w:rPr>
          <w:rFonts w:ascii="Verdana" w:eastAsia="Trebuchet MS" w:hAnsi="Verdana" w:cs="Times New Roman"/>
          <w:b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  <w:t>assinado</w:t>
      </w:r>
      <w:r w:rsidRPr="00BB012D">
        <w:rPr>
          <w:rFonts w:ascii="Verdana" w:eastAsia="Trebuchet MS" w:hAnsi="Verdana" w:cs="Times New Roman"/>
          <w:b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  <w:t>pelos</w:t>
      </w:r>
      <w:r w:rsidRPr="00BB012D">
        <w:rPr>
          <w:rFonts w:ascii="Verdana" w:eastAsia="Trebuchet MS" w:hAnsi="Verdana" w:cs="Times New Roman"/>
          <w:b/>
          <w:spacing w:val="-5"/>
          <w:kern w:val="0"/>
          <w:sz w:val="16"/>
          <w:szCs w:val="16"/>
          <w:lang w:val="pt-PT"/>
          <w14:ligatures w14:val="none"/>
        </w:rPr>
        <w:t xml:space="preserve"> </w:t>
      </w:r>
      <w:r w:rsidRPr="00BB012D"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  <w:t>presentes.</w:t>
      </w:r>
    </w:p>
    <w:p w14:paraId="1F822597" w14:textId="77777777" w:rsidR="00BB012D" w:rsidRPr="00BB012D" w:rsidRDefault="00BB012D" w:rsidP="00BB012D">
      <w:pPr>
        <w:widowControl w:val="0"/>
        <w:autoSpaceDE w:val="0"/>
        <w:autoSpaceDN w:val="0"/>
        <w:spacing w:before="10" w:after="0" w:line="240" w:lineRule="auto"/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</w:pPr>
    </w:p>
    <w:p w14:paraId="5EE8D9DC" w14:textId="77777777" w:rsidR="00BB012D" w:rsidRPr="00BB012D" w:rsidRDefault="00BB012D" w:rsidP="00BB012D">
      <w:pPr>
        <w:widowControl w:val="0"/>
        <w:autoSpaceDE w:val="0"/>
        <w:autoSpaceDN w:val="0"/>
        <w:spacing w:before="179" w:after="0" w:line="240" w:lineRule="auto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</w:p>
    <w:p w14:paraId="25FABC1E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</w:pPr>
    </w:p>
    <w:p w14:paraId="1F0F93A8" w14:textId="1B9CACD6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ind w:left="660"/>
        <w:rPr>
          <w:rFonts w:ascii="Verdana" w:eastAsia="Trebuchet MS" w:hAnsi="Verdana" w:cs="Times New Roman"/>
          <w:b/>
          <w:spacing w:val="-2"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  <w:t>Ponte Alta,</w:t>
      </w:r>
      <w:r w:rsidRPr="00BB012D">
        <w:rPr>
          <w:rFonts w:ascii="Verdana" w:eastAsia="Trebuchet MS" w:hAnsi="Verdana" w:cs="Times New Roman"/>
          <w:b/>
          <w:spacing w:val="-4"/>
          <w:kern w:val="0"/>
          <w:sz w:val="16"/>
          <w:szCs w:val="16"/>
          <w:lang w:val="pt-PT"/>
          <w14:ligatures w14:val="none"/>
        </w:rPr>
        <w:t xml:space="preserve"> </w:t>
      </w:r>
      <w:r w:rsidR="00F235A9">
        <w:rPr>
          <w:rFonts w:ascii="Verdana" w:eastAsia="Trebuchet MS" w:hAnsi="Verdana" w:cs="Times New Roman"/>
          <w:b/>
          <w:spacing w:val="-2"/>
          <w:kern w:val="0"/>
          <w:sz w:val="16"/>
          <w:szCs w:val="16"/>
          <w:lang w:val="pt-PT"/>
          <w14:ligatures w14:val="none"/>
        </w:rPr>
        <w:t>06</w:t>
      </w:r>
      <w:r w:rsidRPr="00BB012D">
        <w:rPr>
          <w:rFonts w:ascii="Verdana" w:eastAsia="Trebuchet MS" w:hAnsi="Verdana" w:cs="Times New Roman"/>
          <w:b/>
          <w:spacing w:val="-2"/>
          <w:kern w:val="0"/>
          <w:sz w:val="16"/>
          <w:szCs w:val="16"/>
          <w:lang w:val="pt-PT"/>
          <w14:ligatures w14:val="none"/>
        </w:rPr>
        <w:t xml:space="preserve"> de </w:t>
      </w:r>
      <w:r w:rsidR="00F235A9">
        <w:rPr>
          <w:rFonts w:ascii="Verdana" w:eastAsia="Trebuchet MS" w:hAnsi="Verdana" w:cs="Times New Roman"/>
          <w:b/>
          <w:spacing w:val="-2"/>
          <w:kern w:val="0"/>
          <w:sz w:val="16"/>
          <w:szCs w:val="16"/>
          <w:lang w:val="pt-PT"/>
          <w14:ligatures w14:val="none"/>
        </w:rPr>
        <w:t>março</w:t>
      </w:r>
      <w:r w:rsidRPr="00BB012D">
        <w:rPr>
          <w:rFonts w:ascii="Verdana" w:eastAsia="Trebuchet MS" w:hAnsi="Verdana" w:cs="Times New Roman"/>
          <w:b/>
          <w:spacing w:val="-2"/>
          <w:kern w:val="0"/>
          <w:sz w:val="16"/>
          <w:szCs w:val="16"/>
          <w:lang w:val="pt-PT"/>
          <w14:ligatures w14:val="none"/>
        </w:rPr>
        <w:t xml:space="preserve"> de 2024</w:t>
      </w:r>
    </w:p>
    <w:p w14:paraId="33A055D2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ind w:left="660"/>
        <w:rPr>
          <w:rFonts w:ascii="Verdana" w:eastAsia="Trebuchet MS" w:hAnsi="Verdana" w:cs="Times New Roman"/>
          <w:b/>
          <w:kern w:val="0"/>
          <w:sz w:val="16"/>
          <w:szCs w:val="16"/>
          <w:lang w:val="pt-PT"/>
          <w14:ligatures w14:val="none"/>
        </w:rPr>
      </w:pPr>
    </w:p>
    <w:p w14:paraId="29091F33" w14:textId="77777777" w:rsidR="00BB012D" w:rsidRPr="00BB012D" w:rsidRDefault="00BB012D" w:rsidP="00BB012D">
      <w:pPr>
        <w:widowControl w:val="0"/>
        <w:autoSpaceDE w:val="0"/>
        <w:autoSpaceDN w:val="0"/>
        <w:spacing w:before="183" w:after="0" w:line="240" w:lineRule="auto"/>
        <w:rPr>
          <w:rFonts w:ascii="Verdana" w:eastAsia="Trebuchet MS" w:hAnsi="Verdana" w:cs="Times New Roman"/>
          <w:noProof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Arial MT" w:hAnsi="Verdana" w:cs="Times New Roman"/>
          <w:kern w:val="0"/>
          <w:sz w:val="16"/>
          <w:szCs w:val="16"/>
          <w:lang w:val="pt-PT"/>
          <w14:ligatures w14:val="none"/>
        </w:rPr>
        <w:t xml:space="preserve">                                LINDOMAR STANGE KUNHEN</w:t>
      </w:r>
      <w:r w:rsidRPr="00BB012D">
        <w:rPr>
          <w:rFonts w:ascii="Verdana" w:eastAsia="Trebuchet MS" w:hAnsi="Verdana" w:cs="Times New Roman"/>
          <w:noProof/>
          <w:kern w:val="0"/>
          <w:sz w:val="16"/>
          <w:szCs w:val="16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E24D4A" wp14:editId="66BBFE53">
                <wp:simplePos x="0" y="0"/>
                <wp:positionH relativeFrom="page">
                  <wp:posOffset>3594100</wp:posOffset>
                </wp:positionH>
                <wp:positionV relativeFrom="paragraph">
                  <wp:posOffset>279325</wp:posOffset>
                </wp:positionV>
                <wp:extent cx="35179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0">
                              <a:moveTo>
                                <a:pt x="0" y="0"/>
                              </a:moveTo>
                              <a:lnTo>
                                <a:pt x="3517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EE209" id="Graphic 5" o:spid="_x0000_s1026" style="position:absolute;margin-left:283pt;margin-top:22pt;width:277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7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" path="m,l35179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5DFEAD0F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ind w:left="2513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Trebuchet MS" w:hAnsi="Verdana" w:cs="Times New Roman"/>
          <w:spacing w:val="-2"/>
          <w:w w:val="120"/>
          <w:kern w:val="0"/>
          <w:sz w:val="16"/>
          <w:szCs w:val="16"/>
          <w:lang w:val="pt-PT"/>
          <w14:ligatures w14:val="none"/>
        </w:rPr>
        <w:t>PRESIDENTE</w:t>
      </w:r>
    </w:p>
    <w:p w14:paraId="0E4207DF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</w:p>
    <w:p w14:paraId="1634AD50" w14:textId="77777777" w:rsidR="00BB012D" w:rsidRPr="00BB012D" w:rsidRDefault="00BB012D" w:rsidP="00BB012D">
      <w:pPr>
        <w:widowControl w:val="0"/>
        <w:autoSpaceDE w:val="0"/>
        <w:autoSpaceDN w:val="0"/>
        <w:spacing w:before="44" w:after="0" w:line="240" w:lineRule="auto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</w:p>
    <w:p w14:paraId="7DE98B7C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ind w:left="1506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Trebuchet MS" w:hAnsi="Verdana" w:cs="Times New Roman"/>
          <w:w w:val="110"/>
          <w:kern w:val="0"/>
          <w:sz w:val="16"/>
          <w:szCs w:val="16"/>
          <w:lang w:val="pt-PT"/>
          <w14:ligatures w14:val="none"/>
        </w:rPr>
        <w:t>EUVANDRO FERREIRA SANTOS</w:t>
      </w:r>
      <w:r w:rsidRPr="00BB012D">
        <w:rPr>
          <w:rFonts w:ascii="Verdana" w:eastAsia="Trebuchet MS" w:hAnsi="Verdana" w:cs="Times New Roman"/>
          <w:noProof/>
          <w:kern w:val="0"/>
          <w:sz w:val="16"/>
          <w:szCs w:val="16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518AC50" wp14:editId="2E976410">
                <wp:simplePos x="0" y="0"/>
                <wp:positionH relativeFrom="page">
                  <wp:posOffset>3594100</wp:posOffset>
                </wp:positionH>
                <wp:positionV relativeFrom="paragraph">
                  <wp:posOffset>279600</wp:posOffset>
                </wp:positionV>
                <wp:extent cx="35179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0">
                              <a:moveTo>
                                <a:pt x="0" y="0"/>
                              </a:moveTo>
                              <a:lnTo>
                                <a:pt x="3517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43415" id="Graphic 6" o:spid="_x0000_s1026" style="position:absolute;margin-left:283pt;margin-top:22pt;width:277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7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" path="m,l35179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03990172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ind w:left="2357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Trebuchet MS" w:hAnsi="Verdana" w:cs="Times New Roman"/>
          <w:spacing w:val="-2"/>
          <w:w w:val="115"/>
          <w:kern w:val="0"/>
          <w:sz w:val="16"/>
          <w:szCs w:val="16"/>
          <w:lang w:val="pt-PT"/>
          <w14:ligatures w14:val="none"/>
        </w:rPr>
        <w:t>MEMBRO</w:t>
      </w:r>
    </w:p>
    <w:p w14:paraId="1FD92D63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</w:p>
    <w:p w14:paraId="69AEE091" w14:textId="77777777" w:rsidR="00BB012D" w:rsidRPr="00BB012D" w:rsidRDefault="00BB012D" w:rsidP="00BB012D">
      <w:pPr>
        <w:widowControl w:val="0"/>
        <w:autoSpaceDE w:val="0"/>
        <w:autoSpaceDN w:val="0"/>
        <w:spacing w:before="44" w:after="0" w:line="240" w:lineRule="auto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</w:p>
    <w:p w14:paraId="74E9FDF4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ind w:left="1902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Trebuchet MS" w:hAnsi="Verdana" w:cs="Times New Roman"/>
          <w:w w:val="115"/>
          <w:kern w:val="0"/>
          <w:sz w:val="16"/>
          <w:szCs w:val="16"/>
          <w:lang w:val="pt-PT"/>
          <w14:ligatures w14:val="none"/>
        </w:rPr>
        <w:t>FRANCIELE SOMBRIO</w:t>
      </w:r>
      <w:r w:rsidRPr="00BB012D">
        <w:rPr>
          <w:rFonts w:ascii="Verdana" w:eastAsia="Trebuchet MS" w:hAnsi="Verdana" w:cs="Times New Roman"/>
          <w:noProof/>
          <w:kern w:val="0"/>
          <w:sz w:val="16"/>
          <w:szCs w:val="16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0E67BFA" wp14:editId="252EE835">
                <wp:simplePos x="0" y="0"/>
                <wp:positionH relativeFrom="page">
                  <wp:posOffset>3594100</wp:posOffset>
                </wp:positionH>
                <wp:positionV relativeFrom="paragraph">
                  <wp:posOffset>279600</wp:posOffset>
                </wp:positionV>
                <wp:extent cx="35179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0">
                              <a:moveTo>
                                <a:pt x="0" y="0"/>
                              </a:moveTo>
                              <a:lnTo>
                                <a:pt x="3517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93EB9" id="Graphic 7" o:spid="_x0000_s1026" style="position:absolute;margin-left:283pt;margin-top:22pt;width:277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7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" path="m,l35179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4FC06D54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ind w:left="2513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Trebuchet MS" w:hAnsi="Verdana" w:cs="Times New Roman"/>
          <w:spacing w:val="-2"/>
          <w:w w:val="120"/>
          <w:kern w:val="0"/>
          <w:sz w:val="16"/>
          <w:szCs w:val="16"/>
          <w:lang w:val="pt-PT"/>
          <w14:ligatures w14:val="none"/>
        </w:rPr>
        <w:t>MEMBRO</w:t>
      </w:r>
    </w:p>
    <w:p w14:paraId="242F1ABD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</w:p>
    <w:p w14:paraId="3E219BBA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</w:p>
    <w:p w14:paraId="2A600AF5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</w:p>
    <w:p w14:paraId="4191316B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</w:p>
    <w:p w14:paraId="7A21BC98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</w:pP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                          KARINA ALVES CORREA DOS SANTOS              _____________________________________________________                                                </w:t>
      </w:r>
    </w:p>
    <w:p w14:paraId="7B4D148B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rPr>
          <w:rFonts w:ascii="Verdana" w:eastAsia="Trebuchet MS" w:hAnsi="Verdana" w:cs="Trebuchet MS"/>
          <w:kern w:val="0"/>
          <w:sz w:val="16"/>
          <w:szCs w:val="16"/>
          <w:lang w:val="pt-PT"/>
          <w14:ligatures w14:val="none"/>
        </w:rPr>
        <w:sectPr w:rsidR="00BB012D" w:rsidRPr="00BB012D" w:rsidSect="00D86714">
          <w:headerReference w:type="default" r:id="rId8"/>
          <w:pgSz w:w="11900" w:h="16840"/>
          <w:pgMar w:top="700" w:right="300" w:bottom="280" w:left="300" w:header="426" w:footer="0" w:gutter="0"/>
          <w:cols w:space="720"/>
        </w:sectPr>
      </w:pPr>
      <w:r w:rsidRPr="00BB012D">
        <w:rPr>
          <w:rFonts w:ascii="Verdana" w:eastAsia="Trebuchet MS" w:hAnsi="Verdana" w:cs="Times New Roman"/>
          <w:kern w:val="0"/>
          <w:sz w:val="16"/>
          <w:szCs w:val="16"/>
          <w:lang w:val="pt-PT"/>
          <w14:ligatures w14:val="none"/>
        </w:rPr>
        <w:t xml:space="preserve">                                            MEMBRO     </w:t>
      </w:r>
    </w:p>
    <w:p w14:paraId="571A061D" w14:textId="77777777" w:rsidR="00BB012D" w:rsidRPr="00BB012D" w:rsidRDefault="00BB012D" w:rsidP="00BB012D">
      <w:pPr>
        <w:widowControl w:val="0"/>
        <w:autoSpaceDE w:val="0"/>
        <w:autoSpaceDN w:val="0"/>
        <w:spacing w:before="2" w:after="0" w:line="240" w:lineRule="auto"/>
        <w:rPr>
          <w:rFonts w:ascii="Verdana" w:eastAsia="Trebuchet MS" w:hAnsi="Verdana" w:cs="Trebuchet MS"/>
          <w:kern w:val="0"/>
          <w:sz w:val="18"/>
          <w:szCs w:val="18"/>
          <w:lang w:val="pt-PT"/>
          <w14:ligatures w14:val="none"/>
        </w:rPr>
      </w:pPr>
    </w:p>
    <w:p w14:paraId="1C697CD9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rPr>
          <w:rFonts w:ascii="Verdana" w:eastAsia="Trebuchet MS" w:hAnsi="Verdana" w:cs="Trebuchet MS"/>
          <w:kern w:val="0"/>
          <w:sz w:val="18"/>
          <w:szCs w:val="18"/>
          <w:lang w:val="pt-PT"/>
          <w14:ligatures w14:val="none"/>
        </w:rPr>
      </w:pPr>
    </w:p>
    <w:p w14:paraId="15E76368" w14:textId="77777777" w:rsidR="00BB012D" w:rsidRPr="00BB012D" w:rsidRDefault="00BB012D" w:rsidP="00BB012D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kern w:val="0"/>
          <w:lang w:val="pt-PT"/>
          <w14:ligatures w14:val="none"/>
        </w:rPr>
      </w:pPr>
    </w:p>
    <w:p w14:paraId="30E3785D" w14:textId="77777777" w:rsidR="004D48C6" w:rsidRDefault="004D48C6"/>
    <w:sectPr w:rsidR="004D48C6" w:rsidSect="00D86714">
      <w:pgSz w:w="11900" w:h="16840"/>
      <w:pgMar w:top="700" w:right="300" w:bottom="280" w:left="3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80477" w14:textId="77777777" w:rsidR="00D86714" w:rsidRDefault="00D86714">
      <w:pPr>
        <w:spacing w:after="0" w:line="240" w:lineRule="auto"/>
      </w:pPr>
      <w:r>
        <w:separator/>
      </w:r>
    </w:p>
  </w:endnote>
  <w:endnote w:type="continuationSeparator" w:id="0">
    <w:p w14:paraId="44F2F7CB" w14:textId="77777777" w:rsidR="00D86714" w:rsidRDefault="00D8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292CE" w14:textId="77777777" w:rsidR="00D86714" w:rsidRDefault="00D86714">
      <w:pPr>
        <w:spacing w:after="0" w:line="240" w:lineRule="auto"/>
      </w:pPr>
      <w:r>
        <w:separator/>
      </w:r>
    </w:p>
  </w:footnote>
  <w:footnote w:type="continuationSeparator" w:id="0">
    <w:p w14:paraId="483E41E3" w14:textId="77777777" w:rsidR="00D86714" w:rsidRDefault="00D8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A6E95" w14:textId="77777777" w:rsidR="00F235A9" w:rsidRDefault="00F235A9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0BB59AD" wp14:editId="1E6C2162">
              <wp:simplePos x="0" y="0"/>
              <wp:positionH relativeFrom="page">
                <wp:posOffset>6299200</wp:posOffset>
              </wp:positionH>
              <wp:positionV relativeFrom="page">
                <wp:posOffset>257715</wp:posOffset>
              </wp:positionV>
              <wp:extent cx="77533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53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8F108D" w14:textId="77777777" w:rsidR="00F235A9" w:rsidRDefault="00F235A9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Página: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77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6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B59A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96pt;margin-top:20.3pt;width:61.05pt;height:12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" filled="f" stroked="f">
              <v:textbox inset="0,0,0,0">
                <w:txbxContent>
                  <w:p w14:paraId="138F108D" w14:textId="77777777" w:rsidR="00F235A9" w:rsidRDefault="00F235A9">
                    <w:pPr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Página: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fldChar w:fldCharType="begin"/>
                    </w:r>
                    <w:r>
                      <w:rPr>
                        <w:rFonts w:ascii="Arial MT" w:hAnsi="Arial MT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 MT" w:hAnsi="Arial MT"/>
                        <w:sz w:val="18"/>
                      </w:rPr>
                      <w:fldChar w:fldCharType="separate"/>
                    </w:r>
                    <w:r>
                      <w:rPr>
                        <w:rFonts w:ascii="Arial MT" w:hAnsi="Arial MT"/>
                        <w:sz w:val="18"/>
                      </w:rPr>
                      <w:t>1</w:t>
                    </w:r>
                    <w:r>
                      <w:rPr>
                        <w:rFonts w:ascii="Arial MT" w:hAnsi="Arial MT"/>
                        <w:sz w:val="18"/>
                      </w:rPr>
                      <w:fldChar w:fldCharType="end"/>
                    </w:r>
                    <w:r>
                      <w:rPr>
                        <w:rFonts w:ascii="Arial MT" w:hAnsi="Arial MT"/>
                        <w:spacing w:val="77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C6AA1"/>
    <w:multiLevelType w:val="hybridMultilevel"/>
    <w:tmpl w:val="DFA6915A"/>
    <w:lvl w:ilvl="0" w:tplc="9D50777A">
      <w:numFmt w:val="bullet"/>
      <w:lvlText w:val="-"/>
      <w:lvlJc w:val="left"/>
      <w:pPr>
        <w:ind w:left="120" w:hanging="161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0950BFD4">
      <w:numFmt w:val="bullet"/>
      <w:lvlText w:val="•"/>
      <w:lvlJc w:val="left"/>
      <w:pPr>
        <w:ind w:left="1250" w:hanging="161"/>
      </w:pPr>
      <w:rPr>
        <w:rFonts w:hint="default"/>
        <w:lang w:val="pt-PT" w:eastAsia="en-US" w:bidi="ar-SA"/>
      </w:rPr>
    </w:lvl>
    <w:lvl w:ilvl="2" w:tplc="A8BA6AB8">
      <w:numFmt w:val="bullet"/>
      <w:lvlText w:val="•"/>
      <w:lvlJc w:val="left"/>
      <w:pPr>
        <w:ind w:left="2380" w:hanging="161"/>
      </w:pPr>
      <w:rPr>
        <w:rFonts w:hint="default"/>
        <w:lang w:val="pt-PT" w:eastAsia="en-US" w:bidi="ar-SA"/>
      </w:rPr>
    </w:lvl>
    <w:lvl w:ilvl="3" w:tplc="B4603E36">
      <w:numFmt w:val="bullet"/>
      <w:lvlText w:val="•"/>
      <w:lvlJc w:val="left"/>
      <w:pPr>
        <w:ind w:left="3510" w:hanging="161"/>
      </w:pPr>
      <w:rPr>
        <w:rFonts w:hint="default"/>
        <w:lang w:val="pt-PT" w:eastAsia="en-US" w:bidi="ar-SA"/>
      </w:rPr>
    </w:lvl>
    <w:lvl w:ilvl="4" w:tplc="EDB002DE">
      <w:numFmt w:val="bullet"/>
      <w:lvlText w:val="•"/>
      <w:lvlJc w:val="left"/>
      <w:pPr>
        <w:ind w:left="4640" w:hanging="161"/>
      </w:pPr>
      <w:rPr>
        <w:rFonts w:hint="default"/>
        <w:lang w:val="pt-PT" w:eastAsia="en-US" w:bidi="ar-SA"/>
      </w:rPr>
    </w:lvl>
    <w:lvl w:ilvl="5" w:tplc="6FB62DB6">
      <w:numFmt w:val="bullet"/>
      <w:lvlText w:val="•"/>
      <w:lvlJc w:val="left"/>
      <w:pPr>
        <w:ind w:left="5770" w:hanging="161"/>
      </w:pPr>
      <w:rPr>
        <w:rFonts w:hint="default"/>
        <w:lang w:val="pt-PT" w:eastAsia="en-US" w:bidi="ar-SA"/>
      </w:rPr>
    </w:lvl>
    <w:lvl w:ilvl="6" w:tplc="F3F0F506">
      <w:numFmt w:val="bullet"/>
      <w:lvlText w:val="•"/>
      <w:lvlJc w:val="left"/>
      <w:pPr>
        <w:ind w:left="6900" w:hanging="161"/>
      </w:pPr>
      <w:rPr>
        <w:rFonts w:hint="default"/>
        <w:lang w:val="pt-PT" w:eastAsia="en-US" w:bidi="ar-SA"/>
      </w:rPr>
    </w:lvl>
    <w:lvl w:ilvl="7" w:tplc="A1DC18B8">
      <w:numFmt w:val="bullet"/>
      <w:lvlText w:val="•"/>
      <w:lvlJc w:val="left"/>
      <w:pPr>
        <w:ind w:left="8030" w:hanging="161"/>
      </w:pPr>
      <w:rPr>
        <w:rFonts w:hint="default"/>
        <w:lang w:val="pt-PT" w:eastAsia="en-US" w:bidi="ar-SA"/>
      </w:rPr>
    </w:lvl>
    <w:lvl w:ilvl="8" w:tplc="94808666">
      <w:numFmt w:val="bullet"/>
      <w:lvlText w:val="•"/>
      <w:lvlJc w:val="left"/>
      <w:pPr>
        <w:ind w:left="9160" w:hanging="161"/>
      </w:pPr>
      <w:rPr>
        <w:rFonts w:hint="default"/>
        <w:lang w:val="pt-PT" w:eastAsia="en-US" w:bidi="ar-SA"/>
      </w:rPr>
    </w:lvl>
  </w:abstractNum>
  <w:num w:numId="1" w16cid:durableId="112238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2D"/>
    <w:rsid w:val="001B233E"/>
    <w:rsid w:val="00203D3F"/>
    <w:rsid w:val="00317027"/>
    <w:rsid w:val="004D48C6"/>
    <w:rsid w:val="0074443F"/>
    <w:rsid w:val="00BB012D"/>
    <w:rsid w:val="00D86714"/>
    <w:rsid w:val="00F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FEA0"/>
  <w15:chartTrackingRefBased/>
  <w15:docId w15:val="{BCFEE772-2BF7-4D74-89F7-A91341B8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BB012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B012D"/>
  </w:style>
  <w:style w:type="table" w:customStyle="1" w:styleId="TableNormal">
    <w:name w:val="Table Normal"/>
    <w:uiPriority w:val="2"/>
    <w:semiHidden/>
    <w:unhideWhenUsed/>
    <w:qFormat/>
    <w:rsid w:val="00BB012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Euvandro Ferreira Santos</dc:creator>
  <cp:keywords/>
  <dc:description/>
  <cp:lastModifiedBy>WINDOWS10</cp:lastModifiedBy>
  <cp:revision>2</cp:revision>
  <dcterms:created xsi:type="dcterms:W3CDTF">2024-03-11T11:12:00Z</dcterms:created>
  <dcterms:modified xsi:type="dcterms:W3CDTF">2024-03-11T11:12:00Z</dcterms:modified>
</cp:coreProperties>
</file>