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4"/>
        <w:gridCol w:w="3025"/>
      </w:tblGrid>
      <w:tr w:rsidR="00BE6931" w14:paraId="68959260" w14:textId="77777777" w:rsidTr="00A309C6">
        <w:trPr>
          <w:trHeight w:val="790"/>
        </w:trPr>
        <w:tc>
          <w:tcPr>
            <w:tcW w:w="7924" w:type="dxa"/>
            <w:vMerge w:val="restart"/>
          </w:tcPr>
          <w:p w14:paraId="477F8232" w14:textId="77777777" w:rsidR="00BE6931" w:rsidRDefault="00BE6931" w:rsidP="00A309C6">
            <w:pPr>
              <w:pStyle w:val="TableParagraph"/>
              <w:spacing w:before="54"/>
              <w:ind w:left="104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4154431" wp14:editId="6EE603E9">
                  <wp:simplePos x="0" y="0"/>
                  <wp:positionH relativeFrom="column">
                    <wp:posOffset>657225</wp:posOffset>
                  </wp:positionH>
                  <wp:positionV relativeFrom="page">
                    <wp:posOffset>38100</wp:posOffset>
                  </wp:positionV>
                  <wp:extent cx="775970" cy="552450"/>
                  <wp:effectExtent l="0" t="0" r="5080" b="0"/>
                  <wp:wrapSquare wrapText="bothSides"/>
                  <wp:docPr id="139067210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672100" name="Imagem 139067210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597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PREFEITURA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PONTE ALTA</w:t>
            </w:r>
          </w:p>
          <w:p w14:paraId="01B296CD" w14:textId="77777777" w:rsidR="00BE6931" w:rsidRDefault="00BE6931" w:rsidP="00A309C6">
            <w:pPr>
              <w:pStyle w:val="TableParagraph"/>
              <w:tabs>
                <w:tab w:val="left" w:pos="1959"/>
                <w:tab w:val="left" w:pos="4479"/>
              </w:tabs>
              <w:spacing w:before="108"/>
              <w:rPr>
                <w:rFonts w:ascii="Trebuchet MS"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CNPJ:83.755.850/0001-27</w:t>
            </w:r>
            <w:r>
              <w:rPr>
                <w:rFonts w:ascii="Trebuchet MS"/>
                <w:position w:val="2"/>
                <w:sz w:val="18"/>
              </w:rPr>
              <w:tab/>
            </w:r>
            <w:r>
              <w:rPr>
                <w:b/>
                <w:w w:val="110"/>
                <w:sz w:val="18"/>
              </w:rPr>
              <w:t>Telefone: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rFonts w:ascii="Trebuchet MS"/>
                <w:w w:val="110"/>
                <w:position w:val="2"/>
                <w:sz w:val="18"/>
              </w:rPr>
              <w:t>(49)</w:t>
            </w:r>
            <w:r>
              <w:rPr>
                <w:rFonts w:ascii="Trebuchet MS"/>
                <w:spacing w:val="-15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/>
                <w:w w:val="110"/>
                <w:position w:val="2"/>
                <w:sz w:val="18"/>
              </w:rPr>
              <w:t>3248-0141</w:t>
            </w:r>
          </w:p>
          <w:p w14:paraId="3B4FF9C2" w14:textId="77777777" w:rsidR="00BE6931" w:rsidRDefault="00BE6931" w:rsidP="00A309C6">
            <w:pPr>
              <w:pStyle w:val="TableParagraph"/>
              <w:rPr>
                <w:rFonts w:ascii="Trebuchet MS" w:hAnsi="Trebuchet MS"/>
                <w:sz w:val="18"/>
              </w:rPr>
            </w:pPr>
            <w:r>
              <w:rPr>
                <w:b/>
                <w:w w:val="110"/>
                <w:sz w:val="18"/>
              </w:rPr>
              <w:t>Endereço:</w:t>
            </w:r>
            <w:r>
              <w:rPr>
                <w:b/>
                <w:spacing w:val="-3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Rua</w:t>
            </w:r>
            <w:r>
              <w:rPr>
                <w:rFonts w:ascii="Trebuchet MS" w:hAnsi="Trebuchet MS"/>
                <w:spacing w:val="-14"/>
                <w:w w:val="110"/>
                <w:position w:val="2"/>
                <w:sz w:val="18"/>
              </w:rPr>
              <w:t xml:space="preserve"> Geremias Alves da Rocha,130 ,Centro</w:t>
            </w:r>
          </w:p>
          <w:p w14:paraId="062D65AB" w14:textId="77777777" w:rsidR="00BE6931" w:rsidRDefault="00BE6931" w:rsidP="00A309C6">
            <w:pPr>
              <w:pStyle w:val="TableParagraph"/>
              <w:tabs>
                <w:tab w:val="left" w:pos="1959"/>
              </w:tabs>
              <w:rPr>
                <w:rFonts w:ascii="Trebuchet MS" w:hAnsi="Trebuchet MS"/>
                <w:sz w:val="18"/>
              </w:rPr>
            </w:pPr>
            <w:r>
              <w:rPr>
                <w:b/>
                <w:spacing w:val="-4"/>
                <w:w w:val="115"/>
                <w:sz w:val="18"/>
              </w:rPr>
              <w:t>CEP: 88550-000</w:t>
            </w:r>
            <w:r>
              <w:rPr>
                <w:rFonts w:ascii="Trebuchet MS" w:hAnsi="Trebuchet MS"/>
                <w:spacing w:val="-4"/>
                <w:w w:val="115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2"/>
                <w:sz w:val="18"/>
              </w:rPr>
              <w:t>–</w:t>
            </w:r>
            <w:r>
              <w:rPr>
                <w:rFonts w:ascii="Trebuchet MS" w:hAnsi="Trebuchet MS"/>
                <w:spacing w:val="-3"/>
                <w:w w:val="115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2"/>
                <w:sz w:val="18"/>
              </w:rPr>
              <w:t>Ponte Alta/SC</w:t>
            </w:r>
          </w:p>
        </w:tc>
        <w:tc>
          <w:tcPr>
            <w:tcW w:w="3025" w:type="dxa"/>
          </w:tcPr>
          <w:p w14:paraId="16A2019A" w14:textId="77777777" w:rsidR="00BE6931" w:rsidRDefault="00BE6931" w:rsidP="00A309C6">
            <w:pPr>
              <w:pStyle w:val="TableParagraph"/>
              <w:spacing w:before="25" w:line="340" w:lineRule="atLeast"/>
              <w:ind w:left="1174" w:hanging="711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Dispensa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licitação </w:t>
            </w:r>
          </w:p>
          <w:p w14:paraId="6024386D" w14:textId="3E2258DF" w:rsidR="00BE6931" w:rsidRDefault="00BE6931" w:rsidP="00A309C6">
            <w:pPr>
              <w:pStyle w:val="TableParagraph"/>
              <w:spacing w:before="25" w:line="340" w:lineRule="atLeast"/>
              <w:ind w:left="1174" w:hanging="7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</w:t>
            </w:r>
            <w:r w:rsidR="000F7563">
              <w:rPr>
                <w:b/>
                <w:spacing w:val="-2"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/2024</w:t>
            </w:r>
          </w:p>
        </w:tc>
      </w:tr>
      <w:tr w:rsidR="00BE6931" w14:paraId="19A0C529" w14:textId="77777777" w:rsidTr="00A309C6">
        <w:trPr>
          <w:trHeight w:val="893"/>
        </w:trPr>
        <w:tc>
          <w:tcPr>
            <w:tcW w:w="7924" w:type="dxa"/>
            <w:vMerge/>
            <w:tcBorders>
              <w:top w:val="nil"/>
            </w:tcBorders>
          </w:tcPr>
          <w:p w14:paraId="4D1D527A" w14:textId="77777777" w:rsidR="00BE6931" w:rsidRDefault="00BE6931" w:rsidP="00A309C6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14:paraId="78F1F7D8" w14:textId="224E8809" w:rsidR="00BE6931" w:rsidRDefault="00BE6931" w:rsidP="00A309C6">
            <w:pPr>
              <w:pStyle w:val="TableParagraph"/>
              <w:tabs>
                <w:tab w:val="left" w:pos="2217"/>
              </w:tabs>
              <w:spacing w:before="176"/>
              <w:ind w:left="110"/>
              <w:rPr>
                <w:rFonts w:ascii="Trebuchet MS" w:hAnsi="Trebuchet MS"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Processo:</w:t>
            </w:r>
            <w:r>
              <w:rPr>
                <w:b/>
                <w:sz w:val="18"/>
              </w:rPr>
              <w:tab/>
            </w:r>
            <w:r w:rsidR="000F7563">
              <w:rPr>
                <w:rFonts w:ascii="Trebuchet MS" w:hAnsi="Trebuchet MS"/>
                <w:spacing w:val="-2"/>
                <w:sz w:val="18"/>
              </w:rPr>
              <w:t>1</w:t>
            </w:r>
            <w:r>
              <w:rPr>
                <w:rFonts w:ascii="Trebuchet MS" w:hAnsi="Trebuchet MS"/>
                <w:spacing w:val="-2"/>
                <w:sz w:val="18"/>
              </w:rPr>
              <w:t>/2024</w:t>
            </w:r>
          </w:p>
          <w:p w14:paraId="75BE1E63" w14:textId="092739ED" w:rsidR="00BE6931" w:rsidRDefault="00BE6931" w:rsidP="00A309C6">
            <w:pPr>
              <w:pStyle w:val="TableParagraph"/>
              <w:spacing w:before="111"/>
              <w:ind w:left="110"/>
              <w:rPr>
                <w:rFonts w:ascii="Trebuchet MS"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Processo:</w:t>
            </w:r>
            <w:r>
              <w:rPr>
                <w:b/>
                <w:spacing w:val="71"/>
                <w:sz w:val="18"/>
              </w:rPr>
              <w:t xml:space="preserve"> </w:t>
            </w:r>
            <w:r w:rsidR="00497599">
              <w:rPr>
                <w:rFonts w:ascii="Trebuchet MS"/>
                <w:spacing w:val="-2"/>
                <w:sz w:val="18"/>
              </w:rPr>
              <w:t>22</w:t>
            </w:r>
            <w:r>
              <w:rPr>
                <w:rFonts w:ascii="Trebuchet MS"/>
                <w:spacing w:val="-2"/>
                <w:sz w:val="18"/>
              </w:rPr>
              <w:t>/02/2024</w:t>
            </w:r>
          </w:p>
        </w:tc>
      </w:tr>
    </w:tbl>
    <w:p w14:paraId="47B87FD9" w14:textId="77777777" w:rsidR="00BE6931" w:rsidRPr="00EC7338" w:rsidRDefault="00BE6931" w:rsidP="00BE6931">
      <w:pPr>
        <w:pStyle w:val="Corpodetexto"/>
        <w:spacing w:before="152"/>
        <w:rPr>
          <w:rFonts w:ascii="Verdana" w:hAnsi="Verdana"/>
          <w:sz w:val="16"/>
          <w:szCs w:val="16"/>
        </w:rPr>
      </w:pPr>
    </w:p>
    <w:p w14:paraId="0C0D8C64" w14:textId="15F9EE18" w:rsidR="00BE6931" w:rsidRPr="00EC7338" w:rsidRDefault="00BE6931" w:rsidP="00BE6931">
      <w:pPr>
        <w:pStyle w:val="Ttulo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ATA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RECEBIMENTO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ABERTURA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DOCUMENTAÇÃO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00</w:t>
      </w:r>
      <w:r w:rsidR="000F7563" w:rsidRPr="00EC7338">
        <w:rPr>
          <w:rFonts w:ascii="Verdana" w:hAnsi="Verdana" w:cs="Times New Roman"/>
          <w:sz w:val="16"/>
          <w:szCs w:val="16"/>
        </w:rPr>
        <w:t>4</w:t>
      </w:r>
      <w:r w:rsidRPr="00EC7338">
        <w:rPr>
          <w:rFonts w:ascii="Verdana" w:hAnsi="Verdana" w:cs="Times New Roman"/>
          <w:sz w:val="16"/>
          <w:szCs w:val="16"/>
        </w:rPr>
        <w:t>/2024</w:t>
      </w:r>
    </w:p>
    <w:p w14:paraId="7ECF82A9" w14:textId="77777777" w:rsidR="00BE6931" w:rsidRPr="00EC7338" w:rsidRDefault="00BE6931" w:rsidP="00BE6931">
      <w:pPr>
        <w:pStyle w:val="Corpodetexto"/>
        <w:spacing w:before="51"/>
        <w:rPr>
          <w:rFonts w:ascii="Verdana" w:hAnsi="Verdana" w:cs="Times New Roman"/>
          <w:b/>
          <w:sz w:val="16"/>
          <w:szCs w:val="16"/>
        </w:rPr>
      </w:pPr>
    </w:p>
    <w:p w14:paraId="79D47F48" w14:textId="7EEE80F2" w:rsidR="00BE6931" w:rsidRPr="00EC7338" w:rsidRDefault="00BE6931" w:rsidP="00BE6931">
      <w:pPr>
        <w:pStyle w:val="Corpodetexto"/>
        <w:spacing w:before="94"/>
        <w:ind w:left="120" w:right="117" w:firstLine="800"/>
        <w:jc w:val="both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 xml:space="preserve">Reuniram-se no dia </w:t>
      </w:r>
      <w:r w:rsidR="00DD388E" w:rsidRPr="00EC7338">
        <w:rPr>
          <w:rFonts w:ascii="Verdana" w:hAnsi="Verdana" w:cs="Times New Roman"/>
          <w:sz w:val="16"/>
          <w:szCs w:val="16"/>
        </w:rPr>
        <w:t>22</w:t>
      </w:r>
      <w:r w:rsidR="00EC7338" w:rsidRPr="00EC7338">
        <w:rPr>
          <w:rFonts w:ascii="Verdana" w:hAnsi="Verdana" w:cs="Times New Roman"/>
          <w:sz w:val="16"/>
          <w:szCs w:val="16"/>
        </w:rPr>
        <w:t>(</w:t>
      </w:r>
      <w:r w:rsidR="00DD388E" w:rsidRPr="00EC7338">
        <w:rPr>
          <w:rFonts w:ascii="Verdana" w:hAnsi="Verdana" w:cs="Times New Roman"/>
          <w:sz w:val="16"/>
          <w:szCs w:val="16"/>
        </w:rPr>
        <w:t>VINTE E DOIS)dias</w:t>
      </w:r>
      <w:r w:rsidRPr="00EC7338">
        <w:rPr>
          <w:rFonts w:ascii="Verdana" w:hAnsi="Verdana" w:cs="Times New Roman"/>
          <w:sz w:val="16"/>
          <w:szCs w:val="16"/>
        </w:rPr>
        <w:t xml:space="preserve">  de fevereiro de 2024 as 09:00, no(a) PREFEITURA MUNICIPAL PONTE ALTA, os Membros da Comissão de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Licitação com o objetivo de licitação na modalidade DISPENSA DE LICITAÇÃO destinado a</w:t>
      </w:r>
      <w:r w:rsidR="000F7563" w:rsidRPr="00EC7338">
        <w:rPr>
          <w:rFonts w:ascii="Verdana" w:hAnsi="Verdana" w:cs="Times New Roman"/>
          <w:sz w:val="16"/>
          <w:szCs w:val="16"/>
        </w:rPr>
        <w:t xml:space="preserve">  CONTRATAÇÃO DO CONSÓRCIO INTERMUNICIPAL DE SAÚDE</w:t>
      </w:r>
      <w:r w:rsidR="00273897" w:rsidRPr="00EC7338">
        <w:rPr>
          <w:rFonts w:ascii="Verdana" w:hAnsi="Verdana" w:cs="Times New Roman"/>
          <w:sz w:val="16"/>
          <w:szCs w:val="16"/>
        </w:rPr>
        <w:t xml:space="preserve"> DA REGIÃO DA AMURES -CIS AMURES PARA EXECUÇÃO DE SERVIÇOS PUBLICOS DE SAÚDE PREVISTOS NO ARTIGO 6º DO ESTATUTO DE CONSÓRCIO PÚBLICO DO CIS AMURES ,ALÉM DAQUELES RELATIVOS A REALIZAÇÃO DE EXAMES EM AUXÍLIO ,DIAGNÓSTICO  E CONSULTAS MÉDICAS ,TERAPIAS/TRATAMENTO PROCEDIMENTO AMBULATORIAIS,CIRURÚRGICOS,AQUISIÇÃO E DISTRIBUIÇÃO DE MEDICAMNETOS,BEM COMO TREINAMENTOS E DESENVOLVIMENTO  DE PESSOAL ,TODOS ELES EXECUTADOS DIRETA OU INDIRETAMENTE PELOS CIS AMURES EM FAVOR DO CONSORCIADO/CONTRATANTE</w:t>
      </w:r>
      <w:r w:rsidRPr="00EC7338">
        <w:rPr>
          <w:rFonts w:ascii="Verdana" w:hAnsi="Verdana" w:cs="Times New Roman"/>
          <w:sz w:val="16"/>
          <w:szCs w:val="16"/>
        </w:rPr>
        <w:t>,</w:t>
      </w:r>
      <w:r w:rsidRPr="00EC7338">
        <w:rPr>
          <w:rFonts w:ascii="Verdana" w:hAnsi="Verdana" w:cs="Times New Roman"/>
          <w:spacing w:val="18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CONFORME</w:t>
      </w:r>
      <w:r w:rsidRPr="00EC7338">
        <w:rPr>
          <w:rFonts w:ascii="Verdana" w:hAnsi="Verdana" w:cs="Times New Roman"/>
          <w:spacing w:val="17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LEI</w:t>
      </w:r>
      <w:r w:rsidRPr="00EC7338">
        <w:rPr>
          <w:rFonts w:ascii="Verdana" w:hAnsi="Verdana" w:cs="Times New Roman"/>
          <w:spacing w:val="17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Nº</w:t>
      </w:r>
      <w:r w:rsidRPr="00EC7338">
        <w:rPr>
          <w:rFonts w:ascii="Verdana" w:hAnsi="Verdana" w:cs="Times New Roman"/>
          <w:spacing w:val="18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1.5</w:t>
      </w:r>
      <w:r w:rsidR="000F7563" w:rsidRPr="00EC7338">
        <w:rPr>
          <w:rFonts w:ascii="Verdana" w:hAnsi="Verdana" w:cs="Times New Roman"/>
          <w:sz w:val="16"/>
          <w:szCs w:val="16"/>
        </w:rPr>
        <w:t>70</w:t>
      </w:r>
      <w:r w:rsidRPr="00EC7338">
        <w:rPr>
          <w:rFonts w:ascii="Verdana" w:hAnsi="Verdana" w:cs="Times New Roman"/>
          <w:spacing w:val="17"/>
          <w:sz w:val="16"/>
          <w:szCs w:val="16"/>
        </w:rPr>
        <w:t xml:space="preserve">/202 </w:t>
      </w:r>
      <w:r w:rsidRPr="00EC7338">
        <w:rPr>
          <w:rFonts w:ascii="Verdana" w:hAnsi="Verdana" w:cs="Times New Roman"/>
          <w:sz w:val="16"/>
          <w:szCs w:val="16"/>
        </w:rPr>
        <w:t>DO</w:t>
      </w:r>
      <w:r w:rsidRPr="00EC7338">
        <w:rPr>
          <w:rFonts w:ascii="Verdana" w:hAnsi="Verdana" w:cs="Times New Roman"/>
          <w:spacing w:val="17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MUNICÍPIO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PONTE ALTA/SC,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LEI</w:t>
      </w:r>
      <w:r w:rsidRPr="00EC7338">
        <w:rPr>
          <w:rFonts w:ascii="Verdana" w:hAnsi="Verdana" w:cs="Times New Roman"/>
          <w:spacing w:val="3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FEDERAL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11.107/2005</w:t>
      </w:r>
      <w:r w:rsidRPr="00EC7338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</w:t>
      </w:r>
      <w:r w:rsidRPr="00EC7338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DECRETO</w:t>
      </w:r>
      <w:r w:rsidRPr="00EC7338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FEDERAL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Nº</w:t>
      </w:r>
      <w:r w:rsidRPr="00EC7338">
        <w:rPr>
          <w:rFonts w:ascii="Verdana" w:hAnsi="Verdana" w:cs="Times New Roman"/>
          <w:spacing w:val="3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6.017/07.</w:t>
      </w:r>
    </w:p>
    <w:p w14:paraId="6823F0F4" w14:textId="77777777" w:rsidR="00BE6931" w:rsidRPr="00EC7338" w:rsidRDefault="00BE6931" w:rsidP="00BE6931">
      <w:pPr>
        <w:pStyle w:val="Corpodetexto"/>
        <w:spacing w:before="4"/>
        <w:rPr>
          <w:rFonts w:ascii="Verdana" w:hAnsi="Verdana" w:cs="Times New Roman"/>
          <w:sz w:val="16"/>
          <w:szCs w:val="16"/>
        </w:rPr>
      </w:pPr>
    </w:p>
    <w:p w14:paraId="45DFADF6" w14:textId="77777777" w:rsidR="00BE6931" w:rsidRPr="00EC7338" w:rsidRDefault="00BE6931" w:rsidP="00BE6931">
      <w:pPr>
        <w:pStyle w:val="Ttulo1"/>
        <w:ind w:left="640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Abaixo</w:t>
      </w:r>
      <w:r w:rsidRPr="00EC7338">
        <w:rPr>
          <w:rFonts w:ascii="Verdana" w:hAnsi="Verdana" w:cs="Times New Roman"/>
          <w:spacing w:val="-7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seguem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os</w:t>
      </w:r>
      <w:r w:rsidRPr="00EC7338">
        <w:rPr>
          <w:rFonts w:ascii="Verdana" w:hAnsi="Verdana" w:cs="Times New Roman"/>
          <w:spacing w:val="-7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licitantes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que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participaram</w:t>
      </w:r>
      <w:r w:rsidRPr="00EC7338">
        <w:rPr>
          <w:rFonts w:ascii="Verdana" w:hAnsi="Verdana" w:cs="Times New Roman"/>
          <w:spacing w:val="-7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licitação:</w:t>
      </w:r>
    </w:p>
    <w:p w14:paraId="312190BB" w14:textId="77777777" w:rsidR="00BE6931" w:rsidRPr="00EC7338" w:rsidRDefault="00BE6931" w:rsidP="00BE6931">
      <w:pPr>
        <w:pStyle w:val="Corpodetexto"/>
        <w:spacing w:before="1"/>
        <w:rPr>
          <w:rFonts w:ascii="Verdana" w:hAnsi="Verdana" w:cs="Times New Roman"/>
          <w:b/>
          <w:sz w:val="16"/>
          <w:szCs w:val="16"/>
        </w:rPr>
      </w:pPr>
    </w:p>
    <w:p w14:paraId="6FBA3205" w14:textId="45F8C2D8" w:rsidR="00BE6931" w:rsidRPr="00EC7338" w:rsidRDefault="00BE6931" w:rsidP="00BE6931">
      <w:pPr>
        <w:tabs>
          <w:tab w:val="left" w:pos="7519"/>
        </w:tabs>
        <w:ind w:left="720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CONSORCIO</w:t>
      </w:r>
      <w:r w:rsidRPr="00EC7338">
        <w:rPr>
          <w:rFonts w:ascii="Verdana" w:hAnsi="Verdana" w:cs="Times New Roman"/>
          <w:spacing w:val="-7"/>
          <w:sz w:val="16"/>
          <w:szCs w:val="16"/>
        </w:rPr>
        <w:t xml:space="preserve"> </w:t>
      </w:r>
      <w:r w:rsidR="00273897" w:rsidRPr="00EC7338">
        <w:rPr>
          <w:rFonts w:ascii="Verdana" w:hAnsi="Verdana" w:cs="Times New Roman"/>
          <w:sz w:val="16"/>
          <w:szCs w:val="16"/>
        </w:rPr>
        <w:t>INTERMUNICIPAL DE SAÚDE DA REGIÃO DA AMURES</w:t>
      </w:r>
      <w:r w:rsidRPr="00EC7338">
        <w:rPr>
          <w:rFonts w:ascii="Verdana" w:hAnsi="Verdana" w:cs="Times New Roman"/>
          <w:sz w:val="16"/>
          <w:szCs w:val="16"/>
        </w:rPr>
        <w:tab/>
      </w:r>
      <w:r w:rsidR="00273897" w:rsidRPr="00EC7338">
        <w:rPr>
          <w:rFonts w:ascii="Verdana" w:hAnsi="Verdana" w:cs="Times New Roman"/>
          <w:sz w:val="16"/>
          <w:szCs w:val="16"/>
        </w:rPr>
        <w:t>07.383.800/0001-88</w:t>
      </w:r>
    </w:p>
    <w:p w14:paraId="551DCCB9" w14:textId="77777777" w:rsidR="00BE6931" w:rsidRPr="00EC7338" w:rsidRDefault="00BE6931" w:rsidP="00BE6931">
      <w:pPr>
        <w:pStyle w:val="Ttulo1"/>
        <w:spacing w:before="94"/>
        <w:ind w:firstLine="800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Inicialmente</w:t>
      </w:r>
      <w:r w:rsidRPr="00EC7338">
        <w:rPr>
          <w:rFonts w:ascii="Verdana" w:hAnsi="Verdana" w:cs="Times New Roman"/>
          <w:spacing w:val="10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procedeu-se</w:t>
      </w:r>
      <w:r w:rsidRPr="00EC7338">
        <w:rPr>
          <w:rFonts w:ascii="Verdana" w:hAnsi="Verdana" w:cs="Times New Roman"/>
          <w:spacing w:val="10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a</w:t>
      </w:r>
      <w:r w:rsidRPr="00EC7338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leitura</w:t>
      </w:r>
      <w:r w:rsidRPr="00EC7338">
        <w:rPr>
          <w:rFonts w:ascii="Verdana" w:hAnsi="Verdana" w:cs="Times New Roman"/>
          <w:spacing w:val="10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</w:t>
      </w:r>
      <w:r w:rsidRPr="00EC7338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teor</w:t>
      </w:r>
      <w:r w:rsidRPr="00EC7338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das</w:t>
      </w:r>
      <w:r w:rsidRPr="00EC7338">
        <w:rPr>
          <w:rFonts w:ascii="Verdana" w:hAnsi="Verdana" w:cs="Times New Roman"/>
          <w:spacing w:val="10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mesmas</w:t>
      </w:r>
      <w:r w:rsidRPr="00EC7338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com</w:t>
      </w:r>
      <w:r w:rsidRPr="00EC7338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os</w:t>
      </w:r>
      <w:r w:rsidRPr="00EC7338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esclarecimentos</w:t>
      </w:r>
      <w:r w:rsidRPr="00EC7338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</w:t>
      </w:r>
      <w:r w:rsidRPr="00EC7338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análise</w:t>
      </w:r>
      <w:r w:rsidRPr="00EC7338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necessários,</w:t>
      </w:r>
      <w:r w:rsidRPr="00EC7338">
        <w:rPr>
          <w:rFonts w:ascii="Verdana" w:hAnsi="Verdana" w:cs="Times New Roman"/>
          <w:spacing w:val="10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por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ordem de entrada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e, rubricadas toda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a documentação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atinente, tendo o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seguinte parecer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da comissão:</w:t>
      </w:r>
    </w:p>
    <w:p w14:paraId="7343A60D" w14:textId="3A598199" w:rsidR="00BE6931" w:rsidRPr="00EC7338" w:rsidRDefault="00BE6931" w:rsidP="00BE6931">
      <w:pPr>
        <w:pStyle w:val="Corpodetexto"/>
        <w:ind w:left="120" w:right="198"/>
        <w:jc w:val="both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A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comissão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licitação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após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conferir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as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documentações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participante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,</w:t>
      </w:r>
      <w:r w:rsidR="00273897" w:rsidRPr="00EC7338">
        <w:rPr>
          <w:rFonts w:ascii="Verdana" w:hAnsi="Verdana" w:cs="Times New Roman"/>
          <w:sz w:val="16"/>
          <w:szCs w:val="16"/>
        </w:rPr>
        <w:t xml:space="preserve"> CONSORCIO INTERMUNICIPAL DE SAÚDE DA REGIÃO DA AMURES</w:t>
      </w:r>
      <w:r w:rsidRPr="00EC7338">
        <w:rPr>
          <w:rFonts w:ascii="Verdana" w:hAnsi="Verdana" w:cs="Times New Roman"/>
          <w:sz w:val="16"/>
          <w:szCs w:val="16"/>
        </w:rPr>
        <w:t>;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="00273897" w:rsidRPr="00EC7338">
        <w:rPr>
          <w:rFonts w:ascii="Verdana" w:hAnsi="Verdana" w:cs="Times New Roman"/>
          <w:sz w:val="16"/>
          <w:szCs w:val="16"/>
        </w:rPr>
        <w:t>CIS/AMURES</w:t>
      </w:r>
      <w:r w:rsidRPr="00EC7338">
        <w:rPr>
          <w:rFonts w:ascii="Verdana" w:hAnsi="Verdana" w:cs="Times New Roman"/>
          <w:sz w:val="16"/>
          <w:szCs w:val="16"/>
        </w:rPr>
        <w:t>,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inscrito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sob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o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CNPJ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nº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="00DE1E30" w:rsidRPr="00EC7338">
        <w:rPr>
          <w:rFonts w:ascii="Verdana" w:hAnsi="Verdana" w:cs="Times New Roman"/>
          <w:sz w:val="16"/>
          <w:szCs w:val="16"/>
        </w:rPr>
        <w:t>07.383.800/0001-88</w:t>
      </w:r>
      <w:r w:rsidRPr="00EC7338">
        <w:rPr>
          <w:rFonts w:ascii="Verdana" w:hAnsi="Verdana" w:cs="Times New Roman"/>
          <w:sz w:val="16"/>
          <w:szCs w:val="16"/>
        </w:rPr>
        <w:t>,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Endereço</w:t>
      </w:r>
      <w:r w:rsidR="00DE1E30" w:rsidRPr="00EC7338">
        <w:rPr>
          <w:rFonts w:ascii="Verdana" w:hAnsi="Verdana" w:cs="Times New Roman"/>
          <w:sz w:val="16"/>
          <w:szCs w:val="16"/>
        </w:rPr>
        <w:t>,Av Presidente Vargas</w:t>
      </w:r>
      <w:r w:rsidRPr="00EC7338">
        <w:rPr>
          <w:rFonts w:ascii="Verdana" w:hAnsi="Verdana" w:cs="Times New Roman"/>
          <w:sz w:val="16"/>
          <w:szCs w:val="16"/>
        </w:rPr>
        <w:t xml:space="preserve">, nº </w:t>
      </w:r>
      <w:r w:rsidR="00DE1E30" w:rsidRPr="00EC7338">
        <w:rPr>
          <w:rFonts w:ascii="Verdana" w:hAnsi="Verdana" w:cs="Times New Roman"/>
          <w:sz w:val="16"/>
          <w:szCs w:val="16"/>
        </w:rPr>
        <w:t>635</w:t>
      </w:r>
      <w:r w:rsidRPr="00EC7338">
        <w:rPr>
          <w:rFonts w:ascii="Verdana" w:hAnsi="Verdana" w:cs="Times New Roman"/>
          <w:sz w:val="16"/>
          <w:szCs w:val="16"/>
        </w:rPr>
        <w:t xml:space="preserve">, </w:t>
      </w:r>
      <w:r w:rsidR="00DE1E30" w:rsidRPr="00EC7338">
        <w:rPr>
          <w:rFonts w:ascii="Verdana" w:hAnsi="Verdana" w:cs="Times New Roman"/>
          <w:sz w:val="16"/>
          <w:szCs w:val="16"/>
        </w:rPr>
        <w:t>B</w:t>
      </w:r>
      <w:r w:rsidRPr="00EC7338">
        <w:rPr>
          <w:rFonts w:ascii="Verdana" w:hAnsi="Verdana" w:cs="Times New Roman"/>
          <w:sz w:val="16"/>
          <w:szCs w:val="16"/>
        </w:rPr>
        <w:t xml:space="preserve">airro </w:t>
      </w:r>
      <w:r w:rsidR="00FD0669" w:rsidRPr="00EC7338">
        <w:rPr>
          <w:rFonts w:ascii="Verdana" w:hAnsi="Verdana" w:cs="Times New Roman"/>
          <w:sz w:val="16"/>
          <w:szCs w:val="16"/>
        </w:rPr>
        <w:t>Sagrado Coração de Jesus</w:t>
      </w:r>
      <w:r w:rsidRPr="00EC7338">
        <w:rPr>
          <w:rFonts w:ascii="Verdana" w:hAnsi="Verdana" w:cs="Times New Roman"/>
          <w:sz w:val="16"/>
          <w:szCs w:val="16"/>
        </w:rPr>
        <w:t xml:space="preserve">, município de </w:t>
      </w:r>
      <w:r w:rsidR="00FD0669" w:rsidRPr="00EC7338">
        <w:rPr>
          <w:rFonts w:ascii="Verdana" w:hAnsi="Verdana" w:cs="Times New Roman"/>
          <w:sz w:val="16"/>
          <w:szCs w:val="16"/>
        </w:rPr>
        <w:t>Lages/SC</w:t>
      </w:r>
      <w:r w:rsidRPr="00EC7338">
        <w:rPr>
          <w:rFonts w:ascii="Verdana" w:hAnsi="Verdana" w:cs="Times New Roman"/>
          <w:sz w:val="16"/>
          <w:szCs w:val="16"/>
        </w:rPr>
        <w:t>, constatou-se que apresentou as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seguintes</w:t>
      </w:r>
      <w:r w:rsidRPr="00EC7338">
        <w:rPr>
          <w:rFonts w:ascii="Verdana" w:hAnsi="Verdana" w:cs="Times New Roman"/>
          <w:spacing w:val="32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documentações:</w:t>
      </w:r>
    </w:p>
    <w:p w14:paraId="0546408E" w14:textId="77777777" w:rsidR="00BE6931" w:rsidRPr="00EC7338" w:rsidRDefault="00BE6931" w:rsidP="00BE6931">
      <w:pPr>
        <w:pStyle w:val="PargrafodaLista"/>
        <w:numPr>
          <w:ilvl w:val="0"/>
          <w:numId w:val="1"/>
        </w:numPr>
        <w:tabs>
          <w:tab w:val="left" w:pos="281"/>
        </w:tabs>
        <w:ind w:right="196" w:firstLine="0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Ato constitutivo, estatuto ou contrato social em vigor, devidamente registrado na Junta Comercial, em se tratando de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sociedades</w:t>
      </w:r>
      <w:r w:rsidRPr="00EC7338">
        <w:rPr>
          <w:rFonts w:ascii="Verdana" w:hAnsi="Verdana" w:cs="Times New Roman"/>
          <w:spacing w:val="37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comerciais.</w:t>
      </w:r>
    </w:p>
    <w:p w14:paraId="73273690" w14:textId="77777777" w:rsidR="00BE6931" w:rsidRPr="00EC7338" w:rsidRDefault="00BE6931" w:rsidP="00BE6931">
      <w:pPr>
        <w:pStyle w:val="PargrafodaLista"/>
        <w:numPr>
          <w:ilvl w:val="0"/>
          <w:numId w:val="1"/>
        </w:numPr>
        <w:tabs>
          <w:tab w:val="left" w:pos="242"/>
        </w:tabs>
        <w:ind w:left="242" w:hanging="122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Prova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inscrição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no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Cadastro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Nacional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Pessoas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Jurídicas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(CNPJ);</w:t>
      </w:r>
    </w:p>
    <w:p w14:paraId="42652E3E" w14:textId="77777777" w:rsidR="00BE6931" w:rsidRPr="00EC7338" w:rsidRDefault="00BE6931" w:rsidP="00BE6931">
      <w:pPr>
        <w:pStyle w:val="PargrafodaLista"/>
        <w:numPr>
          <w:ilvl w:val="0"/>
          <w:numId w:val="1"/>
        </w:numPr>
        <w:tabs>
          <w:tab w:val="left" w:pos="242"/>
        </w:tabs>
        <w:ind w:left="242" w:hanging="122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Certificado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Regularidade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Situação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com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FGTS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;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CRF,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emitido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pela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Caixa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Econômica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Federal;</w:t>
      </w:r>
    </w:p>
    <w:p w14:paraId="3EABEB26" w14:textId="77777777" w:rsidR="00BE6931" w:rsidRPr="00EC7338" w:rsidRDefault="00BE6931" w:rsidP="00BE6931">
      <w:pPr>
        <w:pStyle w:val="PargrafodaLista"/>
        <w:numPr>
          <w:ilvl w:val="0"/>
          <w:numId w:val="1"/>
        </w:numPr>
        <w:tabs>
          <w:tab w:val="left" w:pos="242"/>
        </w:tabs>
        <w:ind w:left="242" w:hanging="122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Certidão</w:t>
      </w:r>
      <w:r w:rsidRPr="00EC7338">
        <w:rPr>
          <w:rFonts w:ascii="Verdana" w:hAnsi="Verdana" w:cs="Times New Roman"/>
          <w:spacing w:val="-7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Negativa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Débitos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Trabalhistas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;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CNDT,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expedida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pela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Justiça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Trabalho;</w:t>
      </w:r>
    </w:p>
    <w:p w14:paraId="6468D67C" w14:textId="77777777" w:rsidR="00BE6931" w:rsidRPr="00EC7338" w:rsidRDefault="00BE6931" w:rsidP="00BE6931">
      <w:pPr>
        <w:pStyle w:val="PargrafodaLista"/>
        <w:numPr>
          <w:ilvl w:val="0"/>
          <w:numId w:val="1"/>
        </w:numPr>
        <w:tabs>
          <w:tab w:val="left" w:pos="248"/>
        </w:tabs>
        <w:ind w:right="201" w:firstLine="0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Certidão Conjunta Negativa de Débitos Relativos à Tributos Federais e à Dívida Ativa da União, emitida pela Secretaria da</w:t>
      </w:r>
      <w:r w:rsidRPr="00EC7338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Receita</w:t>
      </w:r>
      <w:r w:rsidRPr="00EC7338">
        <w:rPr>
          <w:rFonts w:ascii="Verdana" w:hAnsi="Verdana" w:cs="Times New Roman"/>
          <w:spacing w:val="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Federal;</w:t>
      </w:r>
    </w:p>
    <w:p w14:paraId="24F95067" w14:textId="77777777" w:rsidR="00BE6931" w:rsidRPr="00EC7338" w:rsidRDefault="00BE6931" w:rsidP="00BE6931">
      <w:pPr>
        <w:pStyle w:val="PargrafodaLista"/>
        <w:numPr>
          <w:ilvl w:val="0"/>
          <w:numId w:val="1"/>
        </w:numPr>
        <w:tabs>
          <w:tab w:val="left" w:pos="242"/>
        </w:tabs>
        <w:ind w:left="242" w:hanging="122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Certidão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Negativa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Débitos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Estaduais,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expedida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pela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Secretaria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Estado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Fazenda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domicílio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ou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sede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licitante;</w:t>
      </w:r>
    </w:p>
    <w:p w14:paraId="0B8E54D7" w14:textId="77777777" w:rsidR="00BE6931" w:rsidRPr="00EC7338" w:rsidRDefault="00BE6931" w:rsidP="00BE6931">
      <w:pPr>
        <w:pStyle w:val="Corpodetexto"/>
        <w:ind w:left="120"/>
        <w:jc w:val="both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-Certidão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Negativa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Débito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para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com</w:t>
      </w:r>
      <w:r w:rsidRPr="00EC7338">
        <w:rPr>
          <w:rFonts w:ascii="Verdana" w:hAnsi="Verdana" w:cs="Times New Roman"/>
          <w:spacing w:val="-3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a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Fazenda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Municipal,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domicílio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ou</w:t>
      </w:r>
      <w:r w:rsidRPr="00EC7338">
        <w:rPr>
          <w:rFonts w:ascii="Verdana" w:hAnsi="Verdana" w:cs="Times New Roman"/>
          <w:spacing w:val="-3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sede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do</w:t>
      </w:r>
      <w:r w:rsidRPr="00EC7338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licitante.</w:t>
      </w:r>
    </w:p>
    <w:p w14:paraId="6E597247" w14:textId="0B8820CE" w:rsidR="00BE6931" w:rsidRPr="00EC7338" w:rsidRDefault="00BE6931" w:rsidP="00BE6931">
      <w:pPr>
        <w:pStyle w:val="PargrafodaLista"/>
        <w:numPr>
          <w:ilvl w:val="0"/>
          <w:numId w:val="1"/>
        </w:numPr>
        <w:tabs>
          <w:tab w:val="left" w:pos="327"/>
        </w:tabs>
        <w:ind w:right="179" w:firstLine="0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Certidão negativa de Pedido de Concordata ou de Falência, ou de Recuperação Judicial ou Extrajudicial</w:t>
      </w:r>
      <w:r w:rsidR="00FD0669" w:rsidRPr="00EC7338">
        <w:rPr>
          <w:rFonts w:ascii="Verdana" w:hAnsi="Verdana" w:cs="Times New Roman"/>
          <w:sz w:val="16"/>
          <w:szCs w:val="16"/>
        </w:rPr>
        <w:t>.</w:t>
      </w:r>
    </w:p>
    <w:p w14:paraId="7881F424" w14:textId="77777777" w:rsidR="00BE6931" w:rsidRPr="00EC7338" w:rsidRDefault="00BE6931" w:rsidP="00BE6931">
      <w:pPr>
        <w:pStyle w:val="Corpodetexto"/>
        <w:rPr>
          <w:rFonts w:ascii="Verdana" w:hAnsi="Verdana" w:cs="Times New Roman"/>
          <w:sz w:val="16"/>
          <w:szCs w:val="16"/>
        </w:rPr>
      </w:pPr>
    </w:p>
    <w:p w14:paraId="2C800E14" w14:textId="1A71ED79" w:rsidR="00BE6931" w:rsidRPr="00EC7338" w:rsidRDefault="00BE6931" w:rsidP="00BE6931">
      <w:pPr>
        <w:pStyle w:val="Corpodetexto"/>
        <w:ind w:left="120"/>
        <w:jc w:val="both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>Atendendo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ao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edital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nº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0</w:t>
      </w:r>
      <w:r w:rsidR="000E1516" w:rsidRPr="00EC7338">
        <w:rPr>
          <w:rFonts w:ascii="Verdana" w:hAnsi="Verdana" w:cs="Times New Roman"/>
          <w:sz w:val="16"/>
          <w:szCs w:val="16"/>
        </w:rPr>
        <w:t>1</w:t>
      </w:r>
      <w:r w:rsidRPr="00EC7338">
        <w:rPr>
          <w:rFonts w:ascii="Verdana" w:hAnsi="Verdana" w:cs="Times New Roman"/>
          <w:sz w:val="16"/>
          <w:szCs w:val="16"/>
        </w:rPr>
        <w:t>/2024,</w:t>
      </w:r>
      <w:r w:rsidRPr="00EC7338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empresa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foi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declarada</w:t>
      </w:r>
      <w:r w:rsidRPr="00EC7338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sz w:val="16"/>
          <w:szCs w:val="16"/>
        </w:rPr>
        <w:t>habilitada.</w:t>
      </w:r>
    </w:p>
    <w:p w14:paraId="47A8D8A0" w14:textId="77777777" w:rsidR="00BE6931" w:rsidRPr="00EC7338" w:rsidRDefault="00BE6931" w:rsidP="00BE6931">
      <w:pPr>
        <w:pStyle w:val="Corpodetexto"/>
        <w:spacing w:before="9"/>
        <w:rPr>
          <w:rFonts w:ascii="Verdana" w:hAnsi="Verdana" w:cs="Times New Roman"/>
          <w:sz w:val="16"/>
          <w:szCs w:val="16"/>
        </w:rPr>
      </w:pPr>
    </w:p>
    <w:p w14:paraId="338B5747" w14:textId="77777777" w:rsidR="00BE6931" w:rsidRPr="00EC7338" w:rsidRDefault="00BE6931" w:rsidP="00BE6931">
      <w:pPr>
        <w:spacing w:before="95"/>
        <w:ind w:left="320"/>
        <w:rPr>
          <w:rFonts w:ascii="Verdana" w:hAnsi="Verdana" w:cs="Times New Roman"/>
          <w:b/>
          <w:sz w:val="16"/>
          <w:szCs w:val="16"/>
        </w:rPr>
      </w:pPr>
      <w:r w:rsidRPr="00EC7338">
        <w:rPr>
          <w:rFonts w:ascii="Verdana" w:hAnsi="Verdana" w:cs="Times New Roman"/>
          <w:b/>
          <w:sz w:val="16"/>
          <w:szCs w:val="16"/>
        </w:rPr>
        <w:t>Nada</w:t>
      </w:r>
      <w:r w:rsidRPr="00EC7338">
        <w:rPr>
          <w:rFonts w:ascii="Verdana" w:hAnsi="Verdana" w:cs="Times New Roman"/>
          <w:b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mais</w:t>
      </w:r>
      <w:r w:rsidRPr="00EC7338">
        <w:rPr>
          <w:rFonts w:ascii="Verdana" w:hAnsi="Verdana" w:cs="Times New Roman"/>
          <w:b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havendo</w:t>
      </w:r>
      <w:r w:rsidRPr="00EC7338">
        <w:rPr>
          <w:rFonts w:ascii="Verdana" w:hAnsi="Verdana" w:cs="Times New Roman"/>
          <w:b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a</w:t>
      </w:r>
      <w:r w:rsidRPr="00EC7338">
        <w:rPr>
          <w:rFonts w:ascii="Verdana" w:hAnsi="Verdana" w:cs="Times New Roman"/>
          <w:b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constar,</w:t>
      </w:r>
      <w:r w:rsidRPr="00EC7338">
        <w:rPr>
          <w:rFonts w:ascii="Verdana" w:hAnsi="Verdana" w:cs="Times New Roman"/>
          <w:b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lavrou-se</w:t>
      </w:r>
      <w:r w:rsidRPr="00EC7338">
        <w:rPr>
          <w:rFonts w:ascii="Verdana" w:hAnsi="Verdana" w:cs="Times New Roman"/>
          <w:b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o</w:t>
      </w:r>
      <w:r w:rsidRPr="00EC7338">
        <w:rPr>
          <w:rFonts w:ascii="Verdana" w:hAnsi="Verdana" w:cs="Times New Roman"/>
          <w:b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presente</w:t>
      </w:r>
      <w:r w:rsidRPr="00EC7338">
        <w:rPr>
          <w:rFonts w:ascii="Verdana" w:hAnsi="Verdana" w:cs="Times New Roman"/>
          <w:b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termo</w:t>
      </w:r>
      <w:r w:rsidRPr="00EC7338">
        <w:rPr>
          <w:rFonts w:ascii="Verdana" w:hAnsi="Verdana" w:cs="Times New Roman"/>
          <w:b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que</w:t>
      </w:r>
      <w:r w:rsidRPr="00EC7338">
        <w:rPr>
          <w:rFonts w:ascii="Verdana" w:hAnsi="Verdana" w:cs="Times New Roman"/>
          <w:b/>
          <w:spacing w:val="-6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será</w:t>
      </w:r>
      <w:r w:rsidRPr="00EC7338">
        <w:rPr>
          <w:rFonts w:ascii="Verdana" w:hAnsi="Verdana" w:cs="Times New Roman"/>
          <w:b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assinado</w:t>
      </w:r>
      <w:r w:rsidRPr="00EC7338">
        <w:rPr>
          <w:rFonts w:ascii="Verdana" w:hAnsi="Verdana" w:cs="Times New Roman"/>
          <w:b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pelos</w:t>
      </w:r>
      <w:r w:rsidRPr="00EC7338">
        <w:rPr>
          <w:rFonts w:ascii="Verdana" w:hAnsi="Verdana" w:cs="Times New Roman"/>
          <w:b/>
          <w:spacing w:val="-5"/>
          <w:sz w:val="16"/>
          <w:szCs w:val="16"/>
        </w:rPr>
        <w:t xml:space="preserve"> </w:t>
      </w:r>
      <w:r w:rsidRPr="00EC7338">
        <w:rPr>
          <w:rFonts w:ascii="Verdana" w:hAnsi="Verdana" w:cs="Times New Roman"/>
          <w:b/>
          <w:sz w:val="16"/>
          <w:szCs w:val="16"/>
        </w:rPr>
        <w:t>presentes.</w:t>
      </w:r>
    </w:p>
    <w:p w14:paraId="03A020E1" w14:textId="77777777" w:rsidR="00BE6931" w:rsidRPr="00EC7338" w:rsidRDefault="00BE6931" w:rsidP="00BE6931">
      <w:pPr>
        <w:pStyle w:val="Corpodetexto"/>
        <w:spacing w:before="10"/>
        <w:rPr>
          <w:rFonts w:ascii="Verdana" w:hAnsi="Verdana" w:cs="Times New Roman"/>
          <w:b/>
          <w:sz w:val="16"/>
          <w:szCs w:val="16"/>
        </w:rPr>
      </w:pPr>
    </w:p>
    <w:p w14:paraId="311A024C" w14:textId="77777777" w:rsidR="00BE6931" w:rsidRPr="00EC7338" w:rsidRDefault="00BE6931" w:rsidP="00BE6931">
      <w:pPr>
        <w:pStyle w:val="Corpodetexto"/>
        <w:spacing w:before="179"/>
        <w:rPr>
          <w:rFonts w:ascii="Verdana" w:hAnsi="Verdana" w:cs="Times New Roman"/>
          <w:sz w:val="16"/>
          <w:szCs w:val="16"/>
        </w:rPr>
      </w:pPr>
    </w:p>
    <w:p w14:paraId="4DD6FE0B" w14:textId="77777777" w:rsidR="00BE6931" w:rsidRPr="00EC7338" w:rsidRDefault="00BE6931" w:rsidP="00BE6931">
      <w:pPr>
        <w:pStyle w:val="Corpodetexto"/>
        <w:rPr>
          <w:rFonts w:ascii="Verdana" w:hAnsi="Verdana" w:cs="Times New Roman"/>
          <w:b/>
          <w:sz w:val="16"/>
          <w:szCs w:val="16"/>
        </w:rPr>
      </w:pPr>
    </w:p>
    <w:p w14:paraId="4BDCBD11" w14:textId="354C0734" w:rsidR="00BE6931" w:rsidRPr="00EC7338" w:rsidRDefault="00BE6931" w:rsidP="00BE6931">
      <w:pPr>
        <w:ind w:left="660"/>
        <w:rPr>
          <w:rFonts w:ascii="Verdana" w:hAnsi="Verdana" w:cs="Times New Roman"/>
          <w:b/>
          <w:spacing w:val="-2"/>
          <w:sz w:val="16"/>
          <w:szCs w:val="16"/>
        </w:rPr>
      </w:pPr>
      <w:r w:rsidRPr="00EC7338">
        <w:rPr>
          <w:rFonts w:ascii="Verdana" w:hAnsi="Verdana" w:cs="Times New Roman"/>
          <w:b/>
          <w:sz w:val="16"/>
          <w:szCs w:val="16"/>
        </w:rPr>
        <w:t>Ponte Alta,</w:t>
      </w:r>
      <w:r w:rsidRPr="00EC7338">
        <w:rPr>
          <w:rFonts w:ascii="Verdana" w:hAnsi="Verdana" w:cs="Times New Roman"/>
          <w:b/>
          <w:spacing w:val="-4"/>
          <w:sz w:val="16"/>
          <w:szCs w:val="16"/>
        </w:rPr>
        <w:t xml:space="preserve"> </w:t>
      </w:r>
      <w:r w:rsidR="00EC7338" w:rsidRPr="00EC7338">
        <w:rPr>
          <w:rFonts w:ascii="Verdana" w:hAnsi="Verdana" w:cs="Times New Roman"/>
          <w:b/>
          <w:spacing w:val="-2"/>
          <w:sz w:val="16"/>
          <w:szCs w:val="16"/>
        </w:rPr>
        <w:t>22</w:t>
      </w:r>
      <w:r w:rsidRPr="00EC7338">
        <w:rPr>
          <w:rFonts w:ascii="Verdana" w:hAnsi="Verdana" w:cs="Times New Roman"/>
          <w:b/>
          <w:spacing w:val="-2"/>
          <w:sz w:val="16"/>
          <w:szCs w:val="16"/>
        </w:rPr>
        <w:t xml:space="preserve"> de fevereiro de 2024</w:t>
      </w:r>
    </w:p>
    <w:p w14:paraId="6E4E238B" w14:textId="77777777" w:rsidR="00BE6931" w:rsidRPr="00EC7338" w:rsidRDefault="00BE6931" w:rsidP="00BE6931">
      <w:pPr>
        <w:ind w:left="660"/>
        <w:rPr>
          <w:rFonts w:ascii="Verdana" w:hAnsi="Verdana" w:cs="Times New Roman"/>
          <w:b/>
          <w:sz w:val="16"/>
          <w:szCs w:val="16"/>
        </w:rPr>
      </w:pPr>
    </w:p>
    <w:p w14:paraId="46B67AB1" w14:textId="77777777" w:rsidR="00BE6931" w:rsidRPr="00EC7338" w:rsidRDefault="00BE6931" w:rsidP="00BE6931">
      <w:pPr>
        <w:pStyle w:val="Corpodetexto"/>
        <w:spacing w:before="183"/>
        <w:rPr>
          <w:rFonts w:ascii="Verdana" w:hAnsi="Verdana" w:cs="Times New Roman"/>
          <w:noProof/>
          <w:sz w:val="16"/>
          <w:szCs w:val="16"/>
        </w:rPr>
      </w:pPr>
      <w:r w:rsidRPr="00EC7338">
        <w:rPr>
          <w:rFonts w:ascii="Verdana" w:eastAsia="Arial MT" w:hAnsi="Verdana" w:cs="Times New Roman"/>
          <w:sz w:val="16"/>
          <w:szCs w:val="16"/>
        </w:rPr>
        <w:t xml:space="preserve">                                LINDOMAR STANGE KUNHEN</w:t>
      </w:r>
      <w:r w:rsidRPr="00EC7338">
        <w:rPr>
          <w:rFonts w:ascii="Verdana" w:hAnsi="Verdana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30E215" wp14:editId="335DEA6A">
                <wp:simplePos x="0" y="0"/>
                <wp:positionH relativeFrom="page">
                  <wp:posOffset>3594100</wp:posOffset>
                </wp:positionH>
                <wp:positionV relativeFrom="paragraph">
                  <wp:posOffset>279325</wp:posOffset>
                </wp:positionV>
                <wp:extent cx="35179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FE6FB" id="Graphic 5" o:spid="_x0000_s1026" style="position:absolute;margin-left:283pt;margin-top:22pt;width:277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618DA10E" w14:textId="77777777" w:rsidR="00BE6931" w:rsidRPr="00EC7338" w:rsidRDefault="00BE6931" w:rsidP="00BE6931">
      <w:pPr>
        <w:ind w:left="2513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pacing w:val="-2"/>
          <w:w w:val="120"/>
          <w:sz w:val="16"/>
          <w:szCs w:val="16"/>
        </w:rPr>
        <w:t>PRESIDENTE</w:t>
      </w:r>
    </w:p>
    <w:p w14:paraId="11687E3D" w14:textId="77777777" w:rsidR="00BE6931" w:rsidRPr="00EC7338" w:rsidRDefault="00BE6931" w:rsidP="00BE6931">
      <w:pPr>
        <w:pStyle w:val="Corpodetexto"/>
        <w:rPr>
          <w:rFonts w:ascii="Verdana" w:hAnsi="Verdana" w:cs="Times New Roman"/>
          <w:sz w:val="16"/>
          <w:szCs w:val="16"/>
        </w:rPr>
      </w:pPr>
    </w:p>
    <w:p w14:paraId="70BFB011" w14:textId="77777777" w:rsidR="00BE6931" w:rsidRPr="00EC7338" w:rsidRDefault="00BE6931" w:rsidP="00BE6931">
      <w:pPr>
        <w:pStyle w:val="Corpodetexto"/>
        <w:spacing w:before="44"/>
        <w:rPr>
          <w:rFonts w:ascii="Verdana" w:hAnsi="Verdana" w:cs="Times New Roman"/>
          <w:sz w:val="16"/>
          <w:szCs w:val="16"/>
        </w:rPr>
      </w:pPr>
    </w:p>
    <w:p w14:paraId="04D26814" w14:textId="77777777" w:rsidR="00BE6931" w:rsidRPr="00EC7338" w:rsidRDefault="00BE6931" w:rsidP="00BE6931">
      <w:pPr>
        <w:pStyle w:val="Corpodetexto"/>
        <w:ind w:left="1506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w w:val="110"/>
          <w:sz w:val="16"/>
          <w:szCs w:val="16"/>
        </w:rPr>
        <w:t>EUVANDRO FERREIRA SANTOS</w:t>
      </w:r>
      <w:r w:rsidRPr="00EC7338">
        <w:rPr>
          <w:rFonts w:ascii="Verdana" w:hAnsi="Verdana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F6B37C" wp14:editId="775060C1">
                <wp:simplePos x="0" y="0"/>
                <wp:positionH relativeFrom="page">
                  <wp:posOffset>3594100</wp:posOffset>
                </wp:positionH>
                <wp:positionV relativeFrom="paragraph">
                  <wp:posOffset>279600</wp:posOffset>
                </wp:positionV>
                <wp:extent cx="35179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D38F4" id="Graphic 6" o:spid="_x0000_s1026" style="position:absolute;margin-left:283pt;margin-top:22pt;width:27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6EF69F6" w14:textId="77777777" w:rsidR="00BE6931" w:rsidRPr="00EC7338" w:rsidRDefault="00BE6931" w:rsidP="00BE6931">
      <w:pPr>
        <w:ind w:left="2357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pacing w:val="-2"/>
          <w:w w:val="115"/>
          <w:sz w:val="16"/>
          <w:szCs w:val="16"/>
        </w:rPr>
        <w:t>MEMBRO</w:t>
      </w:r>
    </w:p>
    <w:p w14:paraId="79C0B9A9" w14:textId="77777777" w:rsidR="00BE6931" w:rsidRPr="00EC7338" w:rsidRDefault="00BE6931" w:rsidP="00BE6931">
      <w:pPr>
        <w:pStyle w:val="Corpodetexto"/>
        <w:rPr>
          <w:rFonts w:ascii="Verdana" w:hAnsi="Verdana" w:cs="Times New Roman"/>
          <w:sz w:val="16"/>
          <w:szCs w:val="16"/>
        </w:rPr>
      </w:pPr>
    </w:p>
    <w:p w14:paraId="719F8A8B" w14:textId="77777777" w:rsidR="00BE6931" w:rsidRPr="00EC7338" w:rsidRDefault="00BE6931" w:rsidP="00BE6931">
      <w:pPr>
        <w:pStyle w:val="Corpodetexto"/>
        <w:spacing w:before="44"/>
        <w:rPr>
          <w:rFonts w:ascii="Verdana" w:hAnsi="Verdana" w:cs="Times New Roman"/>
          <w:sz w:val="16"/>
          <w:szCs w:val="16"/>
        </w:rPr>
      </w:pPr>
    </w:p>
    <w:p w14:paraId="1092E3F8" w14:textId="77777777" w:rsidR="00BE6931" w:rsidRPr="00EC7338" w:rsidRDefault="00BE6931" w:rsidP="00BE6931">
      <w:pPr>
        <w:pStyle w:val="Corpodetexto"/>
        <w:ind w:left="1902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w w:val="115"/>
          <w:sz w:val="16"/>
          <w:szCs w:val="16"/>
        </w:rPr>
        <w:t>FRANCIELE SOMBRIO</w:t>
      </w:r>
      <w:r w:rsidRPr="00EC7338">
        <w:rPr>
          <w:rFonts w:ascii="Verdana" w:hAnsi="Verdana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9CBB9B" wp14:editId="54D60DF0">
                <wp:simplePos x="0" y="0"/>
                <wp:positionH relativeFrom="page">
                  <wp:posOffset>3594100</wp:posOffset>
                </wp:positionH>
                <wp:positionV relativeFrom="paragraph">
                  <wp:posOffset>279600</wp:posOffset>
                </wp:positionV>
                <wp:extent cx="35179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CB344" id="Graphic 7" o:spid="_x0000_s1026" style="position:absolute;margin-left:283pt;margin-top:22pt;width:277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6E40631A" w14:textId="77777777" w:rsidR="00BE6931" w:rsidRPr="00EC7338" w:rsidRDefault="00BE6931" w:rsidP="00BE6931">
      <w:pPr>
        <w:ind w:left="2513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pacing w:val="-2"/>
          <w:w w:val="120"/>
          <w:sz w:val="16"/>
          <w:szCs w:val="16"/>
        </w:rPr>
        <w:t>MEMBRO</w:t>
      </w:r>
    </w:p>
    <w:p w14:paraId="3726DD9F" w14:textId="77777777" w:rsidR="00BE6931" w:rsidRPr="00EC7338" w:rsidRDefault="00BE6931" w:rsidP="00BE6931">
      <w:pPr>
        <w:rPr>
          <w:rFonts w:ascii="Verdana" w:hAnsi="Verdana" w:cs="Times New Roman"/>
          <w:sz w:val="16"/>
          <w:szCs w:val="16"/>
        </w:rPr>
      </w:pPr>
    </w:p>
    <w:p w14:paraId="6910FC4B" w14:textId="77777777" w:rsidR="00BE6931" w:rsidRPr="00EC7338" w:rsidRDefault="00BE6931" w:rsidP="00BE6931">
      <w:pPr>
        <w:rPr>
          <w:rFonts w:ascii="Verdana" w:hAnsi="Verdana" w:cs="Times New Roman"/>
          <w:sz w:val="16"/>
          <w:szCs w:val="16"/>
        </w:rPr>
      </w:pPr>
    </w:p>
    <w:p w14:paraId="4BABB9CA" w14:textId="77777777" w:rsidR="00BE6931" w:rsidRPr="00EC7338" w:rsidRDefault="00BE6931" w:rsidP="00BE6931">
      <w:pPr>
        <w:rPr>
          <w:rFonts w:ascii="Verdana" w:hAnsi="Verdana" w:cs="Times New Roman"/>
          <w:sz w:val="16"/>
          <w:szCs w:val="16"/>
        </w:rPr>
      </w:pPr>
    </w:p>
    <w:p w14:paraId="16034D7B" w14:textId="77777777" w:rsidR="00BE6931" w:rsidRPr="00EC7338" w:rsidRDefault="00BE6931" w:rsidP="00BE6931">
      <w:pPr>
        <w:rPr>
          <w:rFonts w:ascii="Verdana" w:hAnsi="Verdana" w:cs="Times New Roman"/>
          <w:sz w:val="16"/>
          <w:szCs w:val="16"/>
        </w:rPr>
      </w:pPr>
    </w:p>
    <w:p w14:paraId="17C02C05" w14:textId="5D0345CE" w:rsidR="00BE6931" w:rsidRPr="00EC7338" w:rsidRDefault="00BE6931" w:rsidP="00BE6931">
      <w:pPr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 xml:space="preserve">                          KARINA ALVES CORREA DOS SANTOS </w:t>
      </w:r>
      <w:r w:rsidR="00EC7338">
        <w:rPr>
          <w:rFonts w:ascii="Verdana" w:hAnsi="Verdana" w:cs="Times New Roman"/>
          <w:sz w:val="16"/>
          <w:szCs w:val="16"/>
        </w:rPr>
        <w:t xml:space="preserve">            </w:t>
      </w:r>
      <w:r w:rsidRPr="00EC7338">
        <w:rPr>
          <w:rFonts w:ascii="Verdana" w:hAnsi="Verdana" w:cs="Times New Roman"/>
          <w:sz w:val="16"/>
          <w:szCs w:val="16"/>
        </w:rPr>
        <w:t xml:space="preserve"> _____________________________________________________                                                </w:t>
      </w:r>
    </w:p>
    <w:p w14:paraId="42658878" w14:textId="2F303EF6" w:rsidR="00BE6931" w:rsidRPr="00EC7338" w:rsidRDefault="00BE6931" w:rsidP="00BE6931">
      <w:pPr>
        <w:rPr>
          <w:rFonts w:ascii="Verdana" w:hAnsi="Verdana"/>
          <w:sz w:val="16"/>
          <w:szCs w:val="16"/>
        </w:rPr>
        <w:sectPr w:rsidR="00BE6931" w:rsidRPr="00EC7338" w:rsidSect="005964FE">
          <w:headerReference w:type="default" r:id="rId8"/>
          <w:pgSz w:w="11900" w:h="16840"/>
          <w:pgMar w:top="700" w:right="300" w:bottom="280" w:left="300" w:header="426" w:footer="0" w:gutter="0"/>
          <w:cols w:space="720"/>
        </w:sectPr>
      </w:pPr>
      <w:r w:rsidRPr="00EC7338">
        <w:rPr>
          <w:rFonts w:ascii="Verdana" w:hAnsi="Verdana" w:cs="Times New Roman"/>
          <w:sz w:val="16"/>
          <w:szCs w:val="16"/>
        </w:rPr>
        <w:t xml:space="preserve">                                            MEMBRO</w:t>
      </w:r>
      <w:r w:rsidR="00EC7338">
        <w:rPr>
          <w:rFonts w:ascii="Verdana" w:hAnsi="Verdana" w:cs="Times New Roman"/>
          <w:sz w:val="16"/>
          <w:szCs w:val="16"/>
        </w:rPr>
        <w:t xml:space="preserve">     </w:t>
      </w:r>
    </w:p>
    <w:p w14:paraId="4C313677" w14:textId="77777777" w:rsidR="00BE6931" w:rsidRPr="008B33BA" w:rsidRDefault="00BE6931" w:rsidP="00BE6931">
      <w:pPr>
        <w:pStyle w:val="Corpodetexto"/>
        <w:spacing w:before="2"/>
        <w:rPr>
          <w:rFonts w:ascii="Verdana" w:hAnsi="Verdana"/>
          <w:sz w:val="18"/>
          <w:szCs w:val="18"/>
        </w:rPr>
      </w:pPr>
    </w:p>
    <w:p w14:paraId="17034907" w14:textId="77777777" w:rsidR="00BE6931" w:rsidRPr="008B33BA" w:rsidRDefault="00BE6931" w:rsidP="00BE6931">
      <w:pPr>
        <w:rPr>
          <w:rFonts w:ascii="Verdana" w:hAnsi="Verdana"/>
          <w:sz w:val="18"/>
          <w:szCs w:val="18"/>
        </w:rPr>
      </w:pPr>
    </w:p>
    <w:p w14:paraId="668474AB" w14:textId="77777777" w:rsidR="00647D27" w:rsidRDefault="00647D27"/>
    <w:sectPr w:rsidR="00647D27" w:rsidSect="005964FE">
      <w:pgSz w:w="11900" w:h="16840"/>
      <w:pgMar w:top="700" w:right="300" w:bottom="280" w:left="3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1044C" w14:textId="77777777" w:rsidR="005964FE" w:rsidRDefault="005964FE">
      <w:r>
        <w:separator/>
      </w:r>
    </w:p>
  </w:endnote>
  <w:endnote w:type="continuationSeparator" w:id="0">
    <w:p w14:paraId="3D407FDD" w14:textId="77777777" w:rsidR="005964FE" w:rsidRDefault="0059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24D75" w14:textId="77777777" w:rsidR="005964FE" w:rsidRDefault="005964FE">
      <w:r>
        <w:separator/>
      </w:r>
    </w:p>
  </w:footnote>
  <w:footnote w:type="continuationSeparator" w:id="0">
    <w:p w14:paraId="32F3FADC" w14:textId="77777777" w:rsidR="005964FE" w:rsidRDefault="0059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188A" w14:textId="77777777" w:rsidR="0070498D" w:rsidRDefault="0070498D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2669CA" wp14:editId="7DB52D11">
              <wp:simplePos x="0" y="0"/>
              <wp:positionH relativeFrom="page">
                <wp:posOffset>6299200</wp:posOffset>
              </wp:positionH>
              <wp:positionV relativeFrom="page">
                <wp:posOffset>257715</wp:posOffset>
              </wp:positionV>
              <wp:extent cx="7753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3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E187DB" w14:textId="77777777" w:rsidR="0070498D" w:rsidRDefault="0070498D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77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669C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6pt;margin-top:20.3pt;width:61.05pt;height:1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" filled="f" stroked="f">
              <v:textbox inset="0,0,0,0">
                <w:txbxContent>
                  <w:p w14:paraId="32E187DB" w14:textId="77777777" w:rsidR="0070498D" w:rsidRDefault="0070498D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Página: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begin"/>
                    </w:r>
                    <w:r>
                      <w:rPr>
                        <w:rFonts w:ascii="Arial MT" w:hAnsi="Arial MT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z w:val="18"/>
                      </w:rPr>
                      <w:t>1</w: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77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AA1"/>
    <w:multiLevelType w:val="hybridMultilevel"/>
    <w:tmpl w:val="DFA6915A"/>
    <w:lvl w:ilvl="0" w:tplc="9D50777A">
      <w:numFmt w:val="bullet"/>
      <w:lvlText w:val="-"/>
      <w:lvlJc w:val="left"/>
      <w:pPr>
        <w:ind w:left="120" w:hanging="161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0950BFD4">
      <w:numFmt w:val="bullet"/>
      <w:lvlText w:val="•"/>
      <w:lvlJc w:val="left"/>
      <w:pPr>
        <w:ind w:left="1250" w:hanging="161"/>
      </w:pPr>
      <w:rPr>
        <w:rFonts w:hint="default"/>
        <w:lang w:val="pt-PT" w:eastAsia="en-US" w:bidi="ar-SA"/>
      </w:rPr>
    </w:lvl>
    <w:lvl w:ilvl="2" w:tplc="A8BA6AB8">
      <w:numFmt w:val="bullet"/>
      <w:lvlText w:val="•"/>
      <w:lvlJc w:val="left"/>
      <w:pPr>
        <w:ind w:left="2380" w:hanging="161"/>
      </w:pPr>
      <w:rPr>
        <w:rFonts w:hint="default"/>
        <w:lang w:val="pt-PT" w:eastAsia="en-US" w:bidi="ar-SA"/>
      </w:rPr>
    </w:lvl>
    <w:lvl w:ilvl="3" w:tplc="B4603E36">
      <w:numFmt w:val="bullet"/>
      <w:lvlText w:val="•"/>
      <w:lvlJc w:val="left"/>
      <w:pPr>
        <w:ind w:left="3510" w:hanging="161"/>
      </w:pPr>
      <w:rPr>
        <w:rFonts w:hint="default"/>
        <w:lang w:val="pt-PT" w:eastAsia="en-US" w:bidi="ar-SA"/>
      </w:rPr>
    </w:lvl>
    <w:lvl w:ilvl="4" w:tplc="EDB002DE">
      <w:numFmt w:val="bullet"/>
      <w:lvlText w:val="•"/>
      <w:lvlJc w:val="left"/>
      <w:pPr>
        <w:ind w:left="4640" w:hanging="161"/>
      </w:pPr>
      <w:rPr>
        <w:rFonts w:hint="default"/>
        <w:lang w:val="pt-PT" w:eastAsia="en-US" w:bidi="ar-SA"/>
      </w:rPr>
    </w:lvl>
    <w:lvl w:ilvl="5" w:tplc="6FB62DB6">
      <w:numFmt w:val="bullet"/>
      <w:lvlText w:val="•"/>
      <w:lvlJc w:val="left"/>
      <w:pPr>
        <w:ind w:left="5770" w:hanging="161"/>
      </w:pPr>
      <w:rPr>
        <w:rFonts w:hint="default"/>
        <w:lang w:val="pt-PT" w:eastAsia="en-US" w:bidi="ar-SA"/>
      </w:rPr>
    </w:lvl>
    <w:lvl w:ilvl="6" w:tplc="F3F0F506">
      <w:numFmt w:val="bullet"/>
      <w:lvlText w:val="•"/>
      <w:lvlJc w:val="left"/>
      <w:pPr>
        <w:ind w:left="6900" w:hanging="161"/>
      </w:pPr>
      <w:rPr>
        <w:rFonts w:hint="default"/>
        <w:lang w:val="pt-PT" w:eastAsia="en-US" w:bidi="ar-SA"/>
      </w:rPr>
    </w:lvl>
    <w:lvl w:ilvl="7" w:tplc="A1DC18B8">
      <w:numFmt w:val="bullet"/>
      <w:lvlText w:val="•"/>
      <w:lvlJc w:val="left"/>
      <w:pPr>
        <w:ind w:left="8030" w:hanging="161"/>
      </w:pPr>
      <w:rPr>
        <w:rFonts w:hint="default"/>
        <w:lang w:val="pt-PT" w:eastAsia="en-US" w:bidi="ar-SA"/>
      </w:rPr>
    </w:lvl>
    <w:lvl w:ilvl="8" w:tplc="94808666">
      <w:numFmt w:val="bullet"/>
      <w:lvlText w:val="•"/>
      <w:lvlJc w:val="left"/>
      <w:pPr>
        <w:ind w:left="9160" w:hanging="161"/>
      </w:pPr>
      <w:rPr>
        <w:rFonts w:hint="default"/>
        <w:lang w:val="pt-PT" w:eastAsia="en-US" w:bidi="ar-SA"/>
      </w:rPr>
    </w:lvl>
  </w:abstractNum>
  <w:num w:numId="1" w16cid:durableId="112238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31"/>
    <w:rsid w:val="000E1516"/>
    <w:rsid w:val="000F7563"/>
    <w:rsid w:val="00273897"/>
    <w:rsid w:val="00497599"/>
    <w:rsid w:val="005964FE"/>
    <w:rsid w:val="00647D27"/>
    <w:rsid w:val="006B1F47"/>
    <w:rsid w:val="0070498D"/>
    <w:rsid w:val="00BE6931"/>
    <w:rsid w:val="00DD388E"/>
    <w:rsid w:val="00DE1E30"/>
    <w:rsid w:val="00EC7338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4133"/>
  <w15:chartTrackingRefBased/>
  <w15:docId w15:val="{CF24931E-1B30-4B9F-9BE7-4F4AAF5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3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E6931"/>
    <w:pPr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6931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E69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E693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E6931"/>
    <w:rPr>
      <w:rFonts w:ascii="Trebuchet MS" w:eastAsia="Trebuchet MS" w:hAnsi="Trebuchet MS" w:cs="Trebuchet MS"/>
      <w:kern w:val="0"/>
      <w:sz w:val="20"/>
      <w:szCs w:val="20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BE6931"/>
    <w:pPr>
      <w:ind w:right="60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BE6931"/>
    <w:rPr>
      <w:rFonts w:ascii="Arial" w:eastAsia="Arial" w:hAnsi="Arial" w:cs="Arial"/>
      <w:b/>
      <w:bCs/>
      <w:kern w:val="0"/>
      <w:sz w:val="24"/>
      <w:szCs w:val="24"/>
      <w:u w:val="single" w:color="00000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E6931"/>
    <w:pPr>
      <w:spacing w:before="13"/>
      <w:ind w:left="1060"/>
    </w:pPr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rsid w:val="00BE6931"/>
    <w:pPr>
      <w:ind w:left="242" w:hanging="122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Euvandro Ferreira Santos</dc:creator>
  <cp:keywords/>
  <dc:description/>
  <cp:lastModifiedBy>WINDOWS10</cp:lastModifiedBy>
  <cp:revision>2</cp:revision>
  <dcterms:created xsi:type="dcterms:W3CDTF">2024-03-21T10:49:00Z</dcterms:created>
  <dcterms:modified xsi:type="dcterms:W3CDTF">2024-03-21T10:49:00Z</dcterms:modified>
</cp:coreProperties>
</file>