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0130" w14:textId="77777777" w:rsidR="003D37AF" w:rsidRPr="006F52E5" w:rsidRDefault="003D37A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426EB9" w14:textId="77777777" w:rsidR="003D37AF" w:rsidRPr="006F52E5" w:rsidRDefault="003D37A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A9E7258" w14:textId="77777777" w:rsidR="003D37AF" w:rsidRPr="006F52E5" w:rsidRDefault="003D37AF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53E85B65" w14:textId="77777777" w:rsidR="003D37AF" w:rsidRPr="006F52E5" w:rsidRDefault="003D37A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4071CB1" w14:textId="77777777" w:rsidR="003D37AF" w:rsidRPr="006F52E5" w:rsidRDefault="003D37A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FE47476" w14:textId="77777777" w:rsidR="003D37AF" w:rsidRPr="006F52E5" w:rsidRDefault="003D37A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A54BB9E" w14:textId="2DE56836" w:rsidR="003D37AF" w:rsidRPr="006F52E5" w:rsidRDefault="00000000">
      <w:pPr>
        <w:pStyle w:val="Ttulo1"/>
        <w:spacing w:before="101"/>
        <w:ind w:right="3989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0"/>
          <w:sz w:val="24"/>
          <w:szCs w:val="24"/>
        </w:rPr>
        <w:t>COMISSÃO</w:t>
      </w:r>
      <w:r w:rsidRPr="006F52E5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PERMANENTE</w:t>
      </w:r>
      <w:r w:rsidRPr="006F52E5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6F52E5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LICITAÇÃO</w:t>
      </w:r>
      <w:r w:rsidRPr="006F52E5">
        <w:rPr>
          <w:rFonts w:ascii="Times New Roman" w:hAnsi="Times New Roman" w:cs="Times New Roman"/>
          <w:spacing w:val="-46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PROCESSO</w:t>
      </w:r>
      <w:r w:rsidRPr="006F52E5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Nº</w:t>
      </w:r>
      <w:r w:rsidRPr="006F52E5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6F1C81" w:rsidRPr="006F52E5">
        <w:rPr>
          <w:rFonts w:ascii="Times New Roman" w:hAnsi="Times New Roman" w:cs="Times New Roman"/>
          <w:w w:val="85"/>
          <w:sz w:val="24"/>
          <w:szCs w:val="24"/>
        </w:rPr>
        <w:t>94/2023</w:t>
      </w:r>
    </w:p>
    <w:p w14:paraId="0FAE73D8" w14:textId="77777777" w:rsidR="003D37AF" w:rsidRPr="006F52E5" w:rsidRDefault="003D37AF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29ED7F9" w14:textId="77777777" w:rsidR="003D37AF" w:rsidRPr="006F52E5" w:rsidRDefault="00000000">
      <w:pPr>
        <w:spacing w:before="1"/>
        <w:ind w:left="1865" w:right="18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E5">
        <w:rPr>
          <w:rFonts w:ascii="Times New Roman" w:hAnsi="Times New Roman" w:cs="Times New Roman"/>
          <w:b/>
          <w:w w:val="90"/>
          <w:sz w:val="24"/>
          <w:szCs w:val="24"/>
        </w:rPr>
        <w:t>DESPACHO</w:t>
      </w:r>
    </w:p>
    <w:p w14:paraId="12D02F45" w14:textId="77777777" w:rsidR="003D37AF" w:rsidRPr="006F52E5" w:rsidRDefault="003D37AF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57B22C4D" w14:textId="1EFAB8DE" w:rsidR="003D37AF" w:rsidRPr="006F52E5" w:rsidRDefault="00000000">
      <w:pPr>
        <w:pStyle w:val="Corpodetexto"/>
        <w:spacing w:before="100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5"/>
          <w:sz w:val="24"/>
          <w:szCs w:val="24"/>
        </w:rPr>
        <w:t xml:space="preserve">Trata-se de pedido da empresa </w:t>
      </w:r>
      <w:r w:rsidR="006F1C81" w:rsidRPr="006F52E5">
        <w:rPr>
          <w:rFonts w:ascii="Times New Roman" w:hAnsi="Times New Roman" w:cs="Times New Roman"/>
          <w:w w:val="85"/>
          <w:sz w:val="24"/>
          <w:szCs w:val="24"/>
        </w:rPr>
        <w:t>SERVIMETAL ESTRUTURAS METÁLICAS LTDA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 xml:space="preserve">, </w:t>
      </w:r>
      <w:r w:rsidRPr="006F52E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solicita extensão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 xml:space="preserve">de prazo para apresentação </w:t>
      </w:r>
      <w:r w:rsidR="006F1C81" w:rsidRPr="006F52E5">
        <w:rPr>
          <w:rFonts w:ascii="Times New Roman" w:hAnsi="Times New Roman" w:cs="Times New Roman"/>
          <w:w w:val="85"/>
          <w:sz w:val="24"/>
          <w:szCs w:val="24"/>
        </w:rPr>
        <w:t>Da sua Prova de Regularidade com o Fundo de Garantia por tempo de serviço- FGTS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,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visando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a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regularização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sua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Habilitação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no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concerne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à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90"/>
          <w:sz w:val="24"/>
          <w:szCs w:val="24"/>
        </w:rPr>
        <w:t>Regularidade</w:t>
      </w:r>
      <w:r w:rsidRPr="006F52E5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90"/>
          <w:sz w:val="24"/>
          <w:szCs w:val="24"/>
        </w:rPr>
        <w:t>Fiscal.</w:t>
      </w:r>
    </w:p>
    <w:p w14:paraId="695A75B0" w14:textId="77777777" w:rsidR="003D37AF" w:rsidRPr="006F52E5" w:rsidRDefault="003D37AF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4E61DA78" w14:textId="10E02758" w:rsidR="003D37AF" w:rsidRPr="006F52E5" w:rsidRDefault="00000000">
      <w:pPr>
        <w:pStyle w:val="Corpodetex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5"/>
          <w:sz w:val="24"/>
          <w:szCs w:val="24"/>
        </w:rPr>
        <w:t xml:space="preserve">Em seu pedido, a referida empresa justifica que </w:t>
      </w:r>
      <w:r w:rsidR="00000877" w:rsidRPr="006F52E5">
        <w:rPr>
          <w:rFonts w:ascii="Times New Roman" w:hAnsi="Times New Roman" w:cs="Times New Roman"/>
          <w:w w:val="85"/>
          <w:sz w:val="24"/>
          <w:szCs w:val="24"/>
        </w:rPr>
        <w:t>parcelou seus débitos com a receita Federal do Brasil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 xml:space="preserve">. No entanto, </w:t>
      </w:r>
      <w:r w:rsidR="00000877" w:rsidRPr="006F52E5">
        <w:rPr>
          <w:rFonts w:ascii="Times New Roman" w:hAnsi="Times New Roman" w:cs="Times New Roman"/>
          <w:w w:val="85"/>
          <w:sz w:val="24"/>
          <w:szCs w:val="24"/>
        </w:rPr>
        <w:t>porem a CND ainda não pode ser emitida pois leva um prazo de 3 a 5 dias úteis para a compensação do pagamento</w:t>
      </w:r>
      <w:r w:rsidRPr="006F52E5">
        <w:rPr>
          <w:rFonts w:ascii="Times New Roman" w:hAnsi="Times New Roman" w:cs="Times New Roman"/>
          <w:w w:val="90"/>
          <w:sz w:val="24"/>
          <w:szCs w:val="24"/>
        </w:rPr>
        <w:t>.</w:t>
      </w:r>
    </w:p>
    <w:p w14:paraId="1B071F43" w14:textId="77777777" w:rsidR="003D37AF" w:rsidRPr="006F52E5" w:rsidRDefault="003D37AF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7B4715DE" w14:textId="77777777" w:rsidR="003D37AF" w:rsidRPr="006F52E5" w:rsidRDefault="00000000">
      <w:pPr>
        <w:pStyle w:val="Corpodetex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5"/>
          <w:sz w:val="24"/>
          <w:szCs w:val="24"/>
        </w:rPr>
        <w:t>A justificativa apresentada, corroborada com os documentos apresentados, dão índícios da boa fé da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empresa, demonstrando ter a mesma agido diligentemente para quitação de seus tributos – tendo,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contudo, encontrado obstáculos alheios à sua vontade para emissão da Certidão de comprovação de sua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regularidade</w:t>
      </w:r>
      <w:r w:rsidRPr="006F52E5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fiscal.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isso, entendo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ser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razoável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a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prorrogação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6F52E5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prazo.</w:t>
      </w:r>
    </w:p>
    <w:p w14:paraId="711EDF41" w14:textId="77777777" w:rsidR="003D37AF" w:rsidRPr="006F52E5" w:rsidRDefault="003D37AF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4867B953" w14:textId="77777777" w:rsidR="003D37AF" w:rsidRPr="006F52E5" w:rsidRDefault="00000000">
      <w:pPr>
        <w:pStyle w:val="Corpodetex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O fundamento legal para prorrogação do prazo </w:t>
      </w:r>
      <w:r w:rsidRPr="006F52E5">
        <w:rPr>
          <w:rFonts w:ascii="Times New Roman" w:hAnsi="Times New Roman" w:cs="Times New Roman"/>
          <w:w w:val="90"/>
          <w:sz w:val="24"/>
          <w:szCs w:val="24"/>
        </w:rPr>
        <w:t>em análise encontra-se no artigo 43, § da Lei</w:t>
      </w:r>
      <w:r w:rsidRPr="006F52E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90"/>
          <w:sz w:val="24"/>
          <w:szCs w:val="24"/>
        </w:rPr>
        <w:t>Complementar</w:t>
      </w:r>
      <w:r w:rsidRPr="006F52E5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90"/>
          <w:sz w:val="24"/>
          <w:szCs w:val="24"/>
        </w:rPr>
        <w:t>nº</w:t>
      </w:r>
      <w:r w:rsidRPr="006F52E5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90"/>
          <w:sz w:val="24"/>
          <w:szCs w:val="24"/>
        </w:rPr>
        <w:t>123/2006:</w:t>
      </w:r>
    </w:p>
    <w:p w14:paraId="4E3D709B" w14:textId="77777777" w:rsidR="003D37AF" w:rsidRPr="006F52E5" w:rsidRDefault="003D37AF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2615C0C7" w14:textId="77777777" w:rsidR="003D37AF" w:rsidRPr="006F52E5" w:rsidRDefault="00000000">
      <w:pPr>
        <w:spacing w:before="1"/>
        <w:ind w:left="2086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0"/>
          <w:sz w:val="24"/>
          <w:szCs w:val="24"/>
        </w:rPr>
        <w:t>Art.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43.</w:t>
      </w:r>
      <w:r w:rsidRPr="006F52E5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(Omissis)</w:t>
      </w:r>
    </w:p>
    <w:p w14:paraId="2B915D4C" w14:textId="77777777" w:rsidR="003D37AF" w:rsidRPr="006F52E5" w:rsidRDefault="003D37A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2B4FFA2" w14:textId="77777777" w:rsidR="003D37AF" w:rsidRPr="006F52E5" w:rsidRDefault="00000000">
      <w:pPr>
        <w:ind w:left="2086" w:right="115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0"/>
          <w:sz w:val="24"/>
          <w:szCs w:val="24"/>
        </w:rPr>
        <w:t>§ 1º Havendo alguma restrição na comprovação da regularidade fiscal e trabalhista, será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assegurado o prazo de cinco dias úteis, cujo termo inicial corresponderá ao momento em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 xml:space="preserve">que o proponente for declarado vencedor do certame, </w:t>
      </w:r>
      <w:r w:rsidRPr="006F52E5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prorrogável por igual período, a</w:t>
      </w:r>
      <w:r w:rsidRPr="006F52E5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critério</w:t>
      </w:r>
      <w:r w:rsidRPr="006F52E5">
        <w:rPr>
          <w:rFonts w:ascii="Times New Roman" w:hAnsi="Times New Roman" w:cs="Times New Roman"/>
          <w:b/>
          <w:spacing w:val="1"/>
          <w:w w:val="85"/>
          <w:sz w:val="24"/>
          <w:szCs w:val="24"/>
          <w:u w:val="single"/>
        </w:rPr>
        <w:t xml:space="preserve"> </w:t>
      </w:r>
      <w:r w:rsidRPr="006F52E5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da</w:t>
      </w:r>
      <w:r w:rsidRPr="006F52E5">
        <w:rPr>
          <w:rFonts w:ascii="Times New Roman" w:hAnsi="Times New Roman" w:cs="Times New Roman"/>
          <w:b/>
          <w:spacing w:val="1"/>
          <w:w w:val="85"/>
          <w:sz w:val="24"/>
          <w:szCs w:val="24"/>
          <w:u w:val="single"/>
        </w:rPr>
        <w:t xml:space="preserve"> </w:t>
      </w:r>
      <w:r w:rsidRPr="006F52E5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administração</w:t>
      </w:r>
      <w:r w:rsidRPr="006F52E5">
        <w:rPr>
          <w:rFonts w:ascii="Times New Roman" w:hAnsi="Times New Roman" w:cs="Times New Roman"/>
          <w:b/>
          <w:spacing w:val="1"/>
          <w:w w:val="85"/>
          <w:sz w:val="24"/>
          <w:szCs w:val="24"/>
          <w:u w:val="single"/>
        </w:rPr>
        <w:t xml:space="preserve"> </w:t>
      </w:r>
      <w:r w:rsidRPr="006F52E5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pública</w:t>
      </w:r>
      <w:r w:rsidRPr="006F52E5">
        <w:rPr>
          <w:rFonts w:ascii="Times New Roman" w:hAnsi="Times New Roman" w:cs="Times New Roman"/>
          <w:b/>
          <w:w w:val="85"/>
          <w:sz w:val="24"/>
          <w:szCs w:val="24"/>
        </w:rPr>
        <w:t>,</w:t>
      </w:r>
      <w:r w:rsidRPr="006F52E5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regularização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documentação,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pagamento</w:t>
      </w:r>
      <w:r w:rsidRPr="006F52E5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6F52E5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parcelamento</w:t>
      </w:r>
      <w:r w:rsidRPr="006F52E5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6F52E5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débito</w:t>
      </w:r>
      <w:r w:rsidRPr="006F52E5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e</w:t>
      </w:r>
      <w:r w:rsidRPr="006F52E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6F52E5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emissão</w:t>
      </w:r>
      <w:r w:rsidRPr="006F52E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6F52E5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eventuais</w:t>
      </w:r>
      <w:r w:rsidRPr="006F52E5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certidões</w:t>
      </w:r>
      <w:r w:rsidRPr="006F52E5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negativas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positivas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com</w:t>
      </w:r>
      <w:r w:rsidRPr="006F52E5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efeito</w:t>
      </w:r>
      <w:r w:rsidRPr="006F52E5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6F52E5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certidão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negativa.</w:t>
      </w:r>
      <w:r w:rsidRPr="006F52E5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(Grifo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nosso)</w:t>
      </w:r>
    </w:p>
    <w:p w14:paraId="74BFA737" w14:textId="77777777" w:rsidR="003D37AF" w:rsidRPr="006F52E5" w:rsidRDefault="003D37A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539DF2D" w14:textId="77777777" w:rsidR="003D37AF" w:rsidRPr="006F52E5" w:rsidRDefault="003D37AF">
      <w:pPr>
        <w:pStyle w:val="Corpodetexto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14:paraId="2833B3C4" w14:textId="0DD34CE0" w:rsidR="003D37AF" w:rsidRPr="006F52E5" w:rsidRDefault="00000000">
      <w:pPr>
        <w:pStyle w:val="Corpodetexto"/>
        <w:ind w:left="102" w:right="114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5"/>
          <w:sz w:val="24"/>
          <w:szCs w:val="24"/>
        </w:rPr>
        <w:t>Forte nesses termos, em havendo fundamento legal e editalício e considerando a razoabilidade do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 xml:space="preserve">pedido, defiro a prorrogação do prazo solicitada, concedendo mais 05 (cinco) dias úteis à empresa </w:t>
      </w:r>
      <w:r w:rsidR="00476C72" w:rsidRPr="006F52E5">
        <w:rPr>
          <w:rFonts w:ascii="Times New Roman" w:hAnsi="Times New Roman" w:cs="Times New Roman"/>
          <w:w w:val="85"/>
          <w:sz w:val="24"/>
          <w:szCs w:val="24"/>
        </w:rPr>
        <w:t>SERVIMETAL ESTRUTURAS METÁLICAS LTDA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 xml:space="preserve"> para apresentação da Certidão</w:t>
      </w:r>
      <w:r w:rsidR="00476C72" w:rsidRPr="006F52E5">
        <w:rPr>
          <w:rFonts w:ascii="Times New Roman" w:hAnsi="Times New Roman" w:cs="Times New Roman"/>
          <w:w w:val="85"/>
          <w:sz w:val="24"/>
          <w:szCs w:val="24"/>
        </w:rPr>
        <w:t xml:space="preserve"> do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476C72" w:rsidRPr="006F52E5">
        <w:rPr>
          <w:rFonts w:ascii="Times New Roman" w:hAnsi="Times New Roman" w:cs="Times New Roman"/>
          <w:w w:val="85"/>
          <w:sz w:val="24"/>
          <w:szCs w:val="24"/>
        </w:rPr>
        <w:t>FGTS</w:t>
      </w:r>
      <w:r w:rsidRPr="006F52E5">
        <w:rPr>
          <w:rFonts w:ascii="Times New Roman" w:hAnsi="Times New Roman" w:cs="Times New Roman"/>
          <w:w w:val="85"/>
          <w:sz w:val="24"/>
          <w:szCs w:val="24"/>
        </w:rPr>
        <w:t>. Assim, o prazo fatal para</w:t>
      </w:r>
      <w:r w:rsidRPr="006F52E5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entrega</w:t>
      </w:r>
      <w:r w:rsidRPr="006F52E5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necessária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Certidão</w:t>
      </w:r>
      <w:r w:rsidRPr="006F52E5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ocorrerá impreterivelmente</w:t>
      </w:r>
      <w:r w:rsidRPr="006F52E5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em</w:t>
      </w:r>
      <w:r w:rsidRPr="006F52E5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="00476C72" w:rsidRPr="006F52E5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/1</w:t>
      </w:r>
      <w:r w:rsidR="00476C72" w:rsidRPr="006F52E5">
        <w:rPr>
          <w:rFonts w:ascii="Times New Roman" w:hAnsi="Times New Roman" w:cs="Times New Roman"/>
          <w:w w:val="80"/>
          <w:sz w:val="24"/>
          <w:szCs w:val="24"/>
        </w:rPr>
        <w:t>0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/20</w:t>
      </w:r>
      <w:r w:rsidR="00476C72" w:rsidRPr="006F52E5">
        <w:rPr>
          <w:rFonts w:ascii="Times New Roman" w:hAnsi="Times New Roman" w:cs="Times New Roman"/>
          <w:w w:val="80"/>
          <w:sz w:val="24"/>
          <w:szCs w:val="24"/>
        </w:rPr>
        <w:t>23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628427B0" w14:textId="77777777" w:rsidR="003D37AF" w:rsidRPr="006F52E5" w:rsidRDefault="003D37A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2F381B4" w14:textId="28C280AB" w:rsidR="003D37AF" w:rsidRPr="006F52E5" w:rsidRDefault="00476C72">
      <w:pPr>
        <w:pStyle w:val="Corpodetex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0"/>
          <w:sz w:val="24"/>
          <w:szCs w:val="24"/>
        </w:rPr>
        <w:t>Ponte Alta 24 de outubro de 2023.</w:t>
      </w:r>
    </w:p>
    <w:p w14:paraId="52C3860B" w14:textId="77777777" w:rsidR="003D37AF" w:rsidRPr="006F52E5" w:rsidRDefault="003D37A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FA41EB" w14:textId="77777777" w:rsidR="003D37AF" w:rsidRPr="006F52E5" w:rsidRDefault="003D37AF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68BFB0C1" w14:textId="3DEB917E" w:rsidR="003D37AF" w:rsidRPr="006F52E5" w:rsidRDefault="00C40D6A" w:rsidP="002B7049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0"/>
          <w:sz w:val="24"/>
          <w:szCs w:val="24"/>
        </w:rPr>
        <w:t>Cleberson Alves Waltrick</w:t>
      </w:r>
    </w:p>
    <w:p w14:paraId="1CECDAE5" w14:textId="77777777" w:rsidR="003D37AF" w:rsidRPr="006F52E5" w:rsidRDefault="00000000" w:rsidP="002B7049">
      <w:pPr>
        <w:pStyle w:val="Corpodetexto"/>
        <w:spacing w:before="1" w:line="252" w:lineRule="exact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6F52E5">
        <w:rPr>
          <w:rFonts w:ascii="Times New Roman" w:hAnsi="Times New Roman" w:cs="Times New Roman"/>
          <w:w w:val="80"/>
          <w:sz w:val="24"/>
          <w:szCs w:val="24"/>
        </w:rPr>
        <w:t>Presidente</w:t>
      </w:r>
      <w:r w:rsidRPr="006F52E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6F52E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Comissão</w:t>
      </w:r>
      <w:r w:rsidRPr="006F52E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Permanente</w:t>
      </w:r>
      <w:r w:rsidRPr="006F52E5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6F52E5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6F52E5">
        <w:rPr>
          <w:rFonts w:ascii="Times New Roman" w:hAnsi="Times New Roman" w:cs="Times New Roman"/>
          <w:w w:val="80"/>
          <w:sz w:val="24"/>
          <w:szCs w:val="24"/>
        </w:rPr>
        <w:t>Licitação</w:t>
      </w:r>
    </w:p>
    <w:p w14:paraId="4596438E" w14:textId="6454EAD9" w:rsidR="003D37AF" w:rsidRDefault="003D37AF">
      <w:pPr>
        <w:spacing w:line="252" w:lineRule="exact"/>
        <w:ind w:left="102"/>
        <w:jc w:val="both"/>
        <w:rPr>
          <w:rFonts w:ascii="Arial"/>
          <w:i/>
        </w:rPr>
      </w:pPr>
    </w:p>
    <w:p w14:paraId="30AA798D" w14:textId="77777777" w:rsidR="003D37AF" w:rsidRDefault="003D37AF">
      <w:pPr>
        <w:pStyle w:val="Corpodetexto"/>
        <w:rPr>
          <w:rFonts w:ascii="Arial"/>
          <w:i/>
          <w:sz w:val="20"/>
        </w:rPr>
      </w:pPr>
    </w:p>
    <w:sectPr w:rsidR="003D37AF">
      <w:type w:val="continuous"/>
      <w:pgSz w:w="11910" w:h="16840"/>
      <w:pgMar w:top="5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AF"/>
    <w:rsid w:val="00000877"/>
    <w:rsid w:val="0004462A"/>
    <w:rsid w:val="000B573D"/>
    <w:rsid w:val="002B7049"/>
    <w:rsid w:val="00387603"/>
    <w:rsid w:val="003D37AF"/>
    <w:rsid w:val="00476C72"/>
    <w:rsid w:val="006F1C81"/>
    <w:rsid w:val="006F52E5"/>
    <w:rsid w:val="008C35B1"/>
    <w:rsid w:val="00C40D6A"/>
    <w:rsid w:val="00C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FF1"/>
  <w15:docId w15:val="{BC8274B6-5373-451B-957B-DBF9B43E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WINDOWS10</cp:lastModifiedBy>
  <cp:revision>2</cp:revision>
  <dcterms:created xsi:type="dcterms:W3CDTF">2023-10-24T12:56:00Z</dcterms:created>
  <dcterms:modified xsi:type="dcterms:W3CDTF">2023-10-24T12:56:00Z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