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149EE" w14:textId="1DA766B5" w:rsidR="00F549BE" w:rsidRDefault="00F549BE"/>
    <w:p w14:paraId="3A1BE1AE" w14:textId="5AADA554" w:rsidR="00F549BE" w:rsidRDefault="00F549BE"/>
    <w:p w14:paraId="52AC6E8B" w14:textId="77777777" w:rsidR="00F549BE" w:rsidRDefault="00F549BE"/>
    <w:p w14:paraId="7DE35763" w14:textId="77777777" w:rsidR="00F549BE" w:rsidRDefault="00F549BE"/>
    <w:p w14:paraId="253270EC" w14:textId="77777777" w:rsidR="00F549BE" w:rsidRDefault="00F549BE" w:rsidP="00F549BE">
      <w:pPr>
        <w:jc w:val="center"/>
        <w:rPr>
          <w:b/>
          <w:sz w:val="28"/>
          <w:szCs w:val="28"/>
          <w:u w:val="single"/>
        </w:rPr>
      </w:pPr>
      <w:r w:rsidRPr="0087293F">
        <w:rPr>
          <w:b/>
          <w:sz w:val="28"/>
          <w:szCs w:val="28"/>
          <w:u w:val="single"/>
        </w:rPr>
        <w:t xml:space="preserve">QUESTÕES ESPECÍFICAS </w:t>
      </w:r>
      <w:r>
        <w:rPr>
          <w:b/>
          <w:sz w:val="28"/>
          <w:szCs w:val="28"/>
          <w:u w:val="single"/>
        </w:rPr>
        <w:t xml:space="preserve">AGENTE COMUNITÁRIO DE SAÚDE 40 </w:t>
      </w:r>
      <w:proofErr w:type="spellStart"/>
      <w:r>
        <w:rPr>
          <w:b/>
          <w:sz w:val="28"/>
          <w:szCs w:val="28"/>
          <w:u w:val="single"/>
        </w:rPr>
        <w:t>hs</w:t>
      </w:r>
      <w:proofErr w:type="spellEnd"/>
    </w:p>
    <w:p w14:paraId="1B22E5A1" w14:textId="77777777" w:rsidR="00F549BE" w:rsidRPr="0087293F" w:rsidRDefault="00F549BE" w:rsidP="00F549BE">
      <w:pPr>
        <w:jc w:val="center"/>
        <w:rPr>
          <w:b/>
          <w:sz w:val="28"/>
          <w:szCs w:val="28"/>
        </w:rPr>
      </w:pPr>
      <w:r w:rsidRPr="0087293F">
        <w:rPr>
          <w:b/>
          <w:sz w:val="28"/>
          <w:szCs w:val="28"/>
        </w:rPr>
        <w:t>PROCESSO SELETIVO Nº00</w:t>
      </w:r>
      <w:r>
        <w:rPr>
          <w:b/>
          <w:sz w:val="28"/>
          <w:szCs w:val="28"/>
        </w:rPr>
        <w:t>2</w:t>
      </w:r>
      <w:r w:rsidRPr="0087293F">
        <w:rPr>
          <w:b/>
          <w:sz w:val="28"/>
          <w:szCs w:val="28"/>
        </w:rPr>
        <w:t>/2022</w:t>
      </w:r>
    </w:p>
    <w:p w14:paraId="24D00770" w14:textId="77777777" w:rsidR="00F549BE" w:rsidRPr="0087293F" w:rsidRDefault="00F549BE" w:rsidP="00F549BE">
      <w:pPr>
        <w:jc w:val="center"/>
        <w:rPr>
          <w:b/>
          <w:sz w:val="28"/>
          <w:szCs w:val="28"/>
        </w:rPr>
      </w:pPr>
      <w:r w:rsidRPr="0087293F">
        <w:rPr>
          <w:b/>
          <w:sz w:val="28"/>
          <w:szCs w:val="28"/>
        </w:rPr>
        <w:t>PREFEITURA MUNICIPAL DE PONTE ALTA</w:t>
      </w:r>
    </w:p>
    <w:p w14:paraId="6E04AA3F" w14:textId="4C5C1A24" w:rsidR="00F549BE" w:rsidRPr="00F549BE" w:rsidRDefault="00F549BE" w:rsidP="00F549BE">
      <w:pPr>
        <w:jc w:val="center"/>
        <w:rPr>
          <w:b/>
          <w:bCs/>
          <w:sz w:val="32"/>
          <w:szCs w:val="32"/>
          <w:u w:val="single"/>
        </w:rPr>
      </w:pPr>
      <w:r w:rsidRPr="00F549BE">
        <w:rPr>
          <w:b/>
          <w:bCs/>
          <w:sz w:val="32"/>
          <w:szCs w:val="32"/>
          <w:u w:val="single"/>
        </w:rPr>
        <w:t>GABARITO</w:t>
      </w:r>
    </w:p>
    <w:p w14:paraId="70E0C2D3" w14:textId="77777777" w:rsidR="00F549BE" w:rsidRDefault="00F549BE"/>
    <w:tbl>
      <w:tblPr>
        <w:tblStyle w:val="Tabelacomgrade"/>
        <w:tblW w:w="7905" w:type="dxa"/>
        <w:tblLook w:val="04A0" w:firstRow="1" w:lastRow="0" w:firstColumn="1" w:lastColumn="0" w:noHBand="0" w:noVBand="1"/>
      </w:tblPr>
      <w:tblGrid>
        <w:gridCol w:w="811"/>
        <w:gridCol w:w="800"/>
        <w:gridCol w:w="799"/>
        <w:gridCol w:w="799"/>
        <w:gridCol w:w="801"/>
        <w:gridCol w:w="785"/>
        <w:gridCol w:w="785"/>
        <w:gridCol w:w="785"/>
        <w:gridCol w:w="785"/>
        <w:gridCol w:w="755"/>
      </w:tblGrid>
      <w:tr w:rsidR="00CD067C" w:rsidRPr="00CD067C" w14:paraId="1B295C0C" w14:textId="77777777" w:rsidTr="00CD067C">
        <w:tc>
          <w:tcPr>
            <w:tcW w:w="811" w:type="dxa"/>
            <w:tcBorders>
              <w:top w:val="nil"/>
              <w:left w:val="nil"/>
            </w:tcBorders>
          </w:tcPr>
          <w:p w14:paraId="2C643220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1AE3BF6F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067C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99" w:type="dxa"/>
          </w:tcPr>
          <w:p w14:paraId="2E33B594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067C">
              <w:rPr>
                <w:rFonts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99" w:type="dxa"/>
          </w:tcPr>
          <w:p w14:paraId="10C9C7B5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067C">
              <w:rPr>
                <w:rFonts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801" w:type="dxa"/>
          </w:tcPr>
          <w:p w14:paraId="27FF3589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067C">
              <w:rPr>
                <w:rFonts w:cstheme="minorHAnsi"/>
                <w:b/>
                <w:bCs/>
                <w:sz w:val="28"/>
                <w:szCs w:val="28"/>
              </w:rPr>
              <w:t>D</w:t>
            </w:r>
          </w:p>
        </w:tc>
        <w:tc>
          <w:tcPr>
            <w:tcW w:w="785" w:type="dxa"/>
            <w:tcBorders>
              <w:top w:val="nil"/>
            </w:tcBorders>
          </w:tcPr>
          <w:p w14:paraId="04B586E4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785" w:type="dxa"/>
          </w:tcPr>
          <w:p w14:paraId="43047C32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067C">
              <w:rPr>
                <w:rFonts w:cstheme="minorHAnsi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785" w:type="dxa"/>
          </w:tcPr>
          <w:p w14:paraId="1E1D59D1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067C">
              <w:rPr>
                <w:rFonts w:cstheme="minorHAnsi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785" w:type="dxa"/>
          </w:tcPr>
          <w:p w14:paraId="670B5D9F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067C">
              <w:rPr>
                <w:rFonts w:cstheme="minorHAnsi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755" w:type="dxa"/>
          </w:tcPr>
          <w:p w14:paraId="3A138D88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CD067C">
              <w:rPr>
                <w:rFonts w:cstheme="minorHAnsi"/>
                <w:b/>
                <w:bCs/>
                <w:sz w:val="28"/>
                <w:szCs w:val="28"/>
              </w:rPr>
              <w:t>D</w:t>
            </w:r>
          </w:p>
        </w:tc>
      </w:tr>
      <w:tr w:rsidR="00CD067C" w:rsidRPr="00CD067C" w14:paraId="60467A64" w14:textId="77777777" w:rsidTr="00CD067C">
        <w:tc>
          <w:tcPr>
            <w:tcW w:w="811" w:type="dxa"/>
          </w:tcPr>
          <w:p w14:paraId="1CBCF055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  <w:p w14:paraId="175CBAA8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B718756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D61D2F3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1CE66C8D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4EDF2082" w14:textId="3C199AF8" w:rsidR="00CD067C" w:rsidRPr="00CD067C" w:rsidRDefault="00F549BE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60EEF969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85" w:type="dxa"/>
          </w:tcPr>
          <w:p w14:paraId="4AE31759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50381E2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29A78B1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2B1503FB" w14:textId="45A3D069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CD067C" w14:paraId="46E52659" w14:textId="77777777" w:rsidTr="00CD067C">
        <w:tc>
          <w:tcPr>
            <w:tcW w:w="811" w:type="dxa"/>
          </w:tcPr>
          <w:p w14:paraId="0AD22FBD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  <w:p w14:paraId="3C7E1E3B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4D5A9C98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83640EC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4655F12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7FFD1E5C" w14:textId="3D5AF915" w:rsidR="00CD067C" w:rsidRPr="00CD067C" w:rsidRDefault="00F549BE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2C82B40C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5" w:type="dxa"/>
          </w:tcPr>
          <w:p w14:paraId="2D41F751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56B9B8CA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DF2F979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5D59537F" w14:textId="387F254F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CD067C" w14:paraId="24D9F0C7" w14:textId="77777777" w:rsidTr="00CD067C">
        <w:tc>
          <w:tcPr>
            <w:tcW w:w="811" w:type="dxa"/>
          </w:tcPr>
          <w:p w14:paraId="5FFCFDCB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  <w:p w14:paraId="07A1504E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29287F7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5A770172" w14:textId="66125E10" w:rsidR="00CD067C" w:rsidRPr="00CD067C" w:rsidRDefault="00F549BE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14:paraId="227F4FC7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09244536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F7FD9C5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85" w:type="dxa"/>
          </w:tcPr>
          <w:p w14:paraId="76D23A66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A17411B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692991EE" w14:textId="00C72763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55" w:type="dxa"/>
          </w:tcPr>
          <w:p w14:paraId="7AD051AA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067C" w:rsidRPr="00CD067C" w14:paraId="4EE4CA02" w14:textId="77777777" w:rsidTr="00CD067C">
        <w:tc>
          <w:tcPr>
            <w:tcW w:w="811" w:type="dxa"/>
          </w:tcPr>
          <w:p w14:paraId="57F6CC3F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  <w:p w14:paraId="32067171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3C3ACCC0" w14:textId="044D9552" w:rsidR="00CD067C" w:rsidRPr="00CD067C" w:rsidRDefault="00F549BE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14:paraId="36CDAD47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0B7D5A3B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62FB5050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5E4506D2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785" w:type="dxa"/>
          </w:tcPr>
          <w:p w14:paraId="19238680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2EB98AC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34CAC7E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4F82257B" w14:textId="733EB2B7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CD067C" w14:paraId="49D20961" w14:textId="77777777" w:rsidTr="00CD067C">
        <w:tc>
          <w:tcPr>
            <w:tcW w:w="811" w:type="dxa"/>
          </w:tcPr>
          <w:p w14:paraId="3A267EE7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  <w:p w14:paraId="71DF2507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189C77D4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5ADC446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364F9D7A" w14:textId="035D79C9" w:rsidR="00CD067C" w:rsidRPr="00CD067C" w:rsidRDefault="00F549BE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14:paraId="27592850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26C5A7C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85" w:type="dxa"/>
          </w:tcPr>
          <w:p w14:paraId="31D7FD39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61A33B2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63E1225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464B1784" w14:textId="475B07B3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CD067C" w14:paraId="609D2A33" w14:textId="77777777" w:rsidTr="00CD067C">
        <w:tc>
          <w:tcPr>
            <w:tcW w:w="811" w:type="dxa"/>
          </w:tcPr>
          <w:p w14:paraId="19BEB3B2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  <w:p w14:paraId="440064E4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E2B65A1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1E6B36B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A7DF938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5DCEC204" w14:textId="3415CB65" w:rsidR="00CD067C" w:rsidRPr="00CD067C" w:rsidRDefault="00F549BE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5FF60A23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85" w:type="dxa"/>
          </w:tcPr>
          <w:p w14:paraId="7CEFD620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17F67BAB" w14:textId="0A432EBB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65F31447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395DDABC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067C" w:rsidRPr="00CD067C" w14:paraId="13AD0B04" w14:textId="77777777" w:rsidTr="00CD067C">
        <w:tc>
          <w:tcPr>
            <w:tcW w:w="811" w:type="dxa"/>
          </w:tcPr>
          <w:p w14:paraId="0868C072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  <w:p w14:paraId="35AB87B1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10816693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4F48BDA3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34A004CF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79E556EE" w14:textId="1FBD8DBF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6E44F194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85" w:type="dxa"/>
          </w:tcPr>
          <w:p w14:paraId="65F4A430" w14:textId="4E646119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754BB527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47192B3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4415CED8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067C" w:rsidRPr="00CD067C" w14:paraId="0916F9E1" w14:textId="77777777" w:rsidTr="00CD067C">
        <w:tc>
          <w:tcPr>
            <w:tcW w:w="811" w:type="dxa"/>
          </w:tcPr>
          <w:p w14:paraId="708C440F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8</w:t>
            </w:r>
          </w:p>
          <w:p w14:paraId="501BE8B6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9BB724C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071CA1D5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70792225" w14:textId="45F3A410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14:paraId="721FE75D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CFBD9CA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785" w:type="dxa"/>
          </w:tcPr>
          <w:p w14:paraId="74DEEFB9" w14:textId="7BEDD984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85" w:type="dxa"/>
          </w:tcPr>
          <w:p w14:paraId="279F8824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E369157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7E727C49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CD067C" w:rsidRPr="00CD067C" w14:paraId="66609F32" w14:textId="77777777" w:rsidTr="00CD067C">
        <w:tc>
          <w:tcPr>
            <w:tcW w:w="811" w:type="dxa"/>
          </w:tcPr>
          <w:p w14:paraId="517CDBDE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9</w:t>
            </w:r>
          </w:p>
          <w:p w14:paraId="3E0BB727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627E3566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1ED368EB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F6CB133" w14:textId="2EE9E530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801" w:type="dxa"/>
          </w:tcPr>
          <w:p w14:paraId="77D6C359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51114A9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785" w:type="dxa"/>
          </w:tcPr>
          <w:p w14:paraId="7B525D73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1D7FE9D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764F8DFF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55" w:type="dxa"/>
          </w:tcPr>
          <w:p w14:paraId="65075BFB" w14:textId="6EBE8A32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</w:tr>
      <w:tr w:rsidR="00CD067C" w:rsidRPr="00CD067C" w14:paraId="2F0E956F" w14:textId="77777777" w:rsidTr="00CD067C">
        <w:tc>
          <w:tcPr>
            <w:tcW w:w="811" w:type="dxa"/>
          </w:tcPr>
          <w:p w14:paraId="23C83A66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10</w:t>
            </w:r>
          </w:p>
          <w:p w14:paraId="537530D9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0" w:type="dxa"/>
          </w:tcPr>
          <w:p w14:paraId="51DFCDD9" w14:textId="5E0A2113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799" w:type="dxa"/>
          </w:tcPr>
          <w:p w14:paraId="11E8CF95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9" w:type="dxa"/>
          </w:tcPr>
          <w:p w14:paraId="2B704120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01" w:type="dxa"/>
          </w:tcPr>
          <w:p w14:paraId="0C7F32BC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06C9FC11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CD067C">
              <w:rPr>
                <w:rFonts w:cstheme="minorHAnsi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85" w:type="dxa"/>
          </w:tcPr>
          <w:p w14:paraId="0DD7BA46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2811B558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85" w:type="dxa"/>
          </w:tcPr>
          <w:p w14:paraId="4A66C75C" w14:textId="6CC9FDBB" w:rsidR="00CD067C" w:rsidRPr="00CD067C" w:rsidRDefault="00144FA6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X</w:t>
            </w:r>
            <w:bookmarkStart w:id="0" w:name="_GoBack"/>
            <w:bookmarkEnd w:id="0"/>
          </w:p>
        </w:tc>
        <w:tc>
          <w:tcPr>
            <w:tcW w:w="755" w:type="dxa"/>
          </w:tcPr>
          <w:p w14:paraId="63FAFED1" w14:textId="77777777" w:rsidR="00CD067C" w:rsidRPr="00CD067C" w:rsidRDefault="00CD067C" w:rsidP="00CD067C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5D878050" w14:textId="77777777" w:rsidR="00A67BF5" w:rsidRPr="00CD067C" w:rsidRDefault="00A67BF5" w:rsidP="00CD067C">
      <w:pPr>
        <w:jc w:val="center"/>
        <w:rPr>
          <w:rFonts w:cstheme="minorHAnsi"/>
          <w:b/>
          <w:bCs/>
          <w:sz w:val="24"/>
          <w:szCs w:val="24"/>
        </w:rPr>
      </w:pPr>
    </w:p>
    <w:sectPr w:rsidR="00A67BF5" w:rsidRPr="00CD06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FCF875" w14:textId="77777777" w:rsidR="00387CFE" w:rsidRDefault="00387CFE" w:rsidP="009610F4">
      <w:pPr>
        <w:spacing w:after="0" w:line="240" w:lineRule="auto"/>
      </w:pPr>
      <w:r>
        <w:separator/>
      </w:r>
    </w:p>
  </w:endnote>
  <w:endnote w:type="continuationSeparator" w:id="0">
    <w:p w14:paraId="6B669627" w14:textId="77777777" w:rsidR="00387CFE" w:rsidRDefault="00387CFE" w:rsidP="0096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757F5B" w14:textId="77777777" w:rsidR="00387CFE" w:rsidRDefault="00387CFE" w:rsidP="009610F4">
      <w:pPr>
        <w:spacing w:after="0" w:line="240" w:lineRule="auto"/>
      </w:pPr>
      <w:r>
        <w:separator/>
      </w:r>
    </w:p>
  </w:footnote>
  <w:footnote w:type="continuationSeparator" w:id="0">
    <w:p w14:paraId="2614ADE9" w14:textId="77777777" w:rsidR="00387CFE" w:rsidRDefault="00387CFE" w:rsidP="0096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BF5"/>
    <w:rsid w:val="00055366"/>
    <w:rsid w:val="001317F5"/>
    <w:rsid w:val="00144FA6"/>
    <w:rsid w:val="0016041C"/>
    <w:rsid w:val="00214E7D"/>
    <w:rsid w:val="00235957"/>
    <w:rsid w:val="002C25BF"/>
    <w:rsid w:val="0033307C"/>
    <w:rsid w:val="00387CFE"/>
    <w:rsid w:val="003A401F"/>
    <w:rsid w:val="004731EA"/>
    <w:rsid w:val="004C54B4"/>
    <w:rsid w:val="004D1B07"/>
    <w:rsid w:val="00512877"/>
    <w:rsid w:val="005B7AB7"/>
    <w:rsid w:val="005D6BD3"/>
    <w:rsid w:val="00657459"/>
    <w:rsid w:val="00663859"/>
    <w:rsid w:val="00675C96"/>
    <w:rsid w:val="006F364E"/>
    <w:rsid w:val="008E4D3D"/>
    <w:rsid w:val="009610F4"/>
    <w:rsid w:val="00A02012"/>
    <w:rsid w:val="00A53E31"/>
    <w:rsid w:val="00A67BF5"/>
    <w:rsid w:val="00AD5E2D"/>
    <w:rsid w:val="00B8100F"/>
    <w:rsid w:val="00BE0B3E"/>
    <w:rsid w:val="00C46F7B"/>
    <w:rsid w:val="00CD067C"/>
    <w:rsid w:val="00CE6583"/>
    <w:rsid w:val="00E475BC"/>
    <w:rsid w:val="00E714C2"/>
    <w:rsid w:val="00E77ACD"/>
    <w:rsid w:val="00EB0703"/>
    <w:rsid w:val="00F549BE"/>
    <w:rsid w:val="00F927C0"/>
    <w:rsid w:val="00FB7AD7"/>
    <w:rsid w:val="00FD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545F8"/>
  <w15:docId w15:val="{E3BB5F91-CCDA-42A7-A1AC-51053F6D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6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10F4"/>
  </w:style>
  <w:style w:type="paragraph" w:styleId="Rodap">
    <w:name w:val="footer"/>
    <w:basedOn w:val="Normal"/>
    <w:link w:val="RodapChar"/>
    <w:uiPriority w:val="99"/>
    <w:unhideWhenUsed/>
    <w:rsid w:val="009610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10F4"/>
  </w:style>
  <w:style w:type="table" w:styleId="Tabelacomgrade">
    <w:name w:val="Table Grid"/>
    <w:basedOn w:val="Tabelanormal"/>
    <w:uiPriority w:val="59"/>
    <w:unhideWhenUsed/>
    <w:rsid w:val="00473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8650C0-49AB-42B4-A65C-D418782AD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Cras01</dc:creator>
  <cp:lastModifiedBy>Servidor</cp:lastModifiedBy>
  <cp:revision>4</cp:revision>
  <cp:lastPrinted>2022-09-28T10:12:00Z</cp:lastPrinted>
  <dcterms:created xsi:type="dcterms:W3CDTF">2022-07-09T17:40:00Z</dcterms:created>
  <dcterms:modified xsi:type="dcterms:W3CDTF">2022-09-28T10:12:00Z</dcterms:modified>
</cp:coreProperties>
</file>