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2AAF1705" w14:textId="630750CC" w:rsidR="00717CE9" w:rsidRDefault="00717CE9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ESTADO DE SANTA CATARINA</w:t>
      </w:r>
    </w:p>
    <w:p w14:paraId="1A12EC7E" w14:textId="2AB396B3" w:rsidR="00717CE9" w:rsidRDefault="00717CE9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PREFEITURA MUNICIPAL DE PONTE ALTA</w:t>
      </w:r>
    </w:p>
    <w:p w14:paraId="3A08D0ED" w14:textId="6C5142DD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C23977">
        <w:rPr>
          <w:rFonts w:ascii="Times New Roman" w:hAnsi="Times New Roman" w:cs="Times New Roman"/>
          <w:sz w:val="16"/>
          <w:szCs w:val="16"/>
        </w:rPr>
        <w:t>DE CONCORRÊNCIA PÚBLICA</w:t>
      </w:r>
      <w:proofErr w:type="gramStart"/>
      <w:r w:rsidR="00C23977">
        <w:rPr>
          <w:rFonts w:ascii="Times New Roman" w:hAnsi="Times New Roman" w:cs="Times New Roman"/>
          <w:sz w:val="16"/>
          <w:szCs w:val="16"/>
        </w:rPr>
        <w:t>.</w:t>
      </w:r>
      <w:r w:rsidR="005F5365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14:paraId="4F63C35C" w14:textId="1C5C723F" w:rsidR="00805723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</w:t>
      </w:r>
      <w:r w:rsidR="003931E7">
        <w:rPr>
          <w:rFonts w:ascii="Times New Roman" w:hAnsi="Times New Roman" w:cs="Times New Roman"/>
          <w:sz w:val="16"/>
          <w:szCs w:val="16"/>
        </w:rPr>
        <w:t>ão na modalidade de Concorrência Pública</w:t>
      </w:r>
      <w:r w:rsidR="001F5D35">
        <w:rPr>
          <w:rFonts w:ascii="Times New Roman" w:hAnsi="Times New Roman" w:cs="Times New Roman"/>
          <w:sz w:val="16"/>
          <w:szCs w:val="16"/>
        </w:rPr>
        <w:t>, tipo Menor Preço Global, sob o regime de execução de Empreitada po</w:t>
      </w:r>
      <w:r w:rsidR="00C23977">
        <w:rPr>
          <w:rFonts w:ascii="Times New Roman" w:hAnsi="Times New Roman" w:cs="Times New Roman"/>
          <w:sz w:val="16"/>
          <w:szCs w:val="16"/>
        </w:rPr>
        <w:t>r</w:t>
      </w:r>
      <w:r w:rsidR="001F5D35">
        <w:rPr>
          <w:rFonts w:ascii="Times New Roman" w:hAnsi="Times New Roman" w:cs="Times New Roman"/>
          <w:sz w:val="16"/>
          <w:szCs w:val="16"/>
        </w:rPr>
        <w:t xml:space="preserve"> </w:t>
      </w:r>
      <w:r w:rsidR="00C23977">
        <w:rPr>
          <w:rFonts w:ascii="Times New Roman" w:hAnsi="Times New Roman" w:cs="Times New Roman"/>
          <w:sz w:val="16"/>
          <w:szCs w:val="16"/>
        </w:rPr>
        <w:t>Preço Global</w:t>
      </w:r>
      <w:bookmarkStart w:id="0" w:name="_GoBack"/>
      <w:bookmarkEnd w:id="0"/>
      <w:r w:rsidR="001F5D35">
        <w:rPr>
          <w:rFonts w:ascii="Times New Roman" w:hAnsi="Times New Roman" w:cs="Times New Roman"/>
          <w:sz w:val="16"/>
          <w:szCs w:val="16"/>
        </w:rPr>
        <w:t>, tendo como o objetivo a CONTRATAÇÃO DE EMPRESA PARA EXECUÇÃO DE PAVIMENTAÇÃO ASFALTICA, NO MUNICIPIO DE PONTE ALTA/SC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  <w:r w:rsidRPr="008C6978">
        <w:rPr>
          <w:rFonts w:ascii="Times New Roman" w:hAnsi="Times New Roman" w:cs="Times New Roman"/>
          <w:sz w:val="16"/>
          <w:szCs w:val="16"/>
        </w:rPr>
        <w:t xml:space="preserve">O 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6223CF">
        <w:rPr>
          <w:rFonts w:ascii="Times New Roman" w:hAnsi="Times New Roman" w:cs="Times New Roman"/>
          <w:sz w:val="16"/>
          <w:szCs w:val="16"/>
        </w:rPr>
        <w:t xml:space="preserve"> Processo de Compras nº 006/2022, Concorrência Pública nº 001/2022</w:t>
      </w:r>
      <w:r w:rsidR="00716BB3">
        <w:rPr>
          <w:rFonts w:ascii="Times New Roman" w:hAnsi="Times New Roman" w:cs="Times New Roman"/>
          <w:sz w:val="16"/>
          <w:szCs w:val="16"/>
        </w:rPr>
        <w:t xml:space="preserve">. </w:t>
      </w:r>
      <w:r w:rsidR="006223CF">
        <w:rPr>
          <w:rFonts w:ascii="Times New Roman" w:hAnsi="Times New Roman" w:cs="Times New Roman"/>
          <w:sz w:val="16"/>
          <w:szCs w:val="16"/>
        </w:rPr>
        <w:t>No item 5.1.4 – QUALIFICAÇÃO TÉCNICA</w:t>
      </w:r>
      <w:r w:rsidR="004A493D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4A493D">
        <w:rPr>
          <w:rFonts w:ascii="Times New Roman" w:hAnsi="Times New Roman" w:cs="Times New Roman"/>
          <w:sz w:val="16"/>
          <w:szCs w:val="16"/>
        </w:rPr>
        <w:t>sub item</w:t>
      </w:r>
      <w:proofErr w:type="gramEnd"/>
      <w:r w:rsidR="004A493D">
        <w:rPr>
          <w:rFonts w:ascii="Times New Roman" w:hAnsi="Times New Roman" w:cs="Times New Roman"/>
          <w:sz w:val="16"/>
          <w:szCs w:val="16"/>
        </w:rPr>
        <w:t xml:space="preserve"> 5.1.4.4 QUADRO</w:t>
      </w:r>
      <w:r w:rsidR="00BD152E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 xml:space="preserve">- </w:t>
      </w:r>
      <w:r w:rsidR="00102919">
        <w:rPr>
          <w:rFonts w:ascii="Times New Roman" w:hAnsi="Times New Roman" w:cs="Times New Roman"/>
          <w:sz w:val="16"/>
          <w:szCs w:val="16"/>
        </w:rPr>
        <w:t>Aonde le</w:t>
      </w:r>
      <w:r w:rsidR="00BD152E">
        <w:rPr>
          <w:rFonts w:ascii="Times New Roman" w:hAnsi="Times New Roman" w:cs="Times New Roman"/>
          <w:sz w:val="16"/>
          <w:szCs w:val="16"/>
        </w:rPr>
        <w:t>ia</w:t>
      </w:r>
      <w:r w:rsidR="00102919">
        <w:rPr>
          <w:rFonts w:ascii="Times New Roman" w:hAnsi="Times New Roman" w:cs="Times New Roman"/>
          <w:sz w:val="16"/>
          <w:szCs w:val="16"/>
        </w:rPr>
        <w:t>-se</w:t>
      </w:r>
      <w:r w:rsidR="0054554D">
        <w:rPr>
          <w:rFonts w:ascii="Times New Roman" w:hAnsi="Times New Roman" w:cs="Times New Roman"/>
          <w:sz w:val="16"/>
          <w:szCs w:val="16"/>
        </w:rPr>
        <w:t>,</w:t>
      </w:r>
      <w:r w:rsidR="006D17BB">
        <w:rPr>
          <w:rFonts w:ascii="Times New Roman" w:hAnsi="Times New Roman" w:cs="Times New Roman"/>
          <w:sz w:val="16"/>
          <w:szCs w:val="16"/>
        </w:rPr>
        <w:t xml:space="preserve"> SARJETA TRAPEZOUDAL UNID M, QUANTIDADE 5.000</w:t>
      </w:r>
      <w:r w:rsidR="00102919">
        <w:rPr>
          <w:rFonts w:ascii="Times New Roman" w:hAnsi="Times New Roman" w:cs="Times New Roman"/>
          <w:sz w:val="16"/>
          <w:szCs w:val="16"/>
        </w:rPr>
        <w:t>, LEIA-SE</w:t>
      </w:r>
      <w:r w:rsidR="00F67B1E">
        <w:rPr>
          <w:rFonts w:ascii="Times New Roman" w:hAnsi="Times New Roman" w:cs="Times New Roman"/>
          <w:sz w:val="16"/>
          <w:szCs w:val="16"/>
        </w:rPr>
        <w:t>, MEIO FIO UNID., M, QUANTIDADE 500</w:t>
      </w:r>
      <w:r w:rsidR="00105697">
        <w:rPr>
          <w:rFonts w:ascii="Times New Roman" w:hAnsi="Times New Roman" w:cs="Times New Roman"/>
          <w:sz w:val="16"/>
          <w:szCs w:val="16"/>
        </w:rPr>
        <w:t xml:space="preserve">.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D1BC7" w:rsidRPr="008C6978">
        <w:rPr>
          <w:rFonts w:ascii="Times New Roman" w:hAnsi="Times New Roman" w:cs="Times New Roman"/>
          <w:sz w:val="16"/>
          <w:szCs w:val="16"/>
        </w:rPr>
        <w:t>,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a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data de abertura da sessão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permanece para o dia </w:t>
      </w:r>
      <w:r w:rsidR="00F67B1E">
        <w:rPr>
          <w:rFonts w:ascii="Times New Roman" w:hAnsi="Times New Roman" w:cs="Times New Roman"/>
          <w:sz w:val="16"/>
          <w:szCs w:val="16"/>
        </w:rPr>
        <w:t>14</w:t>
      </w:r>
      <w:r w:rsidR="00272EDA" w:rsidRPr="008C6978">
        <w:rPr>
          <w:rFonts w:ascii="Times New Roman" w:hAnsi="Times New Roman" w:cs="Times New Roman"/>
          <w:sz w:val="16"/>
          <w:szCs w:val="16"/>
        </w:rPr>
        <w:t>/</w:t>
      </w:r>
      <w:r w:rsidR="00F67B1E">
        <w:rPr>
          <w:rFonts w:ascii="Times New Roman" w:hAnsi="Times New Roman" w:cs="Times New Roman"/>
          <w:sz w:val="16"/>
          <w:szCs w:val="16"/>
        </w:rPr>
        <w:t>03</w:t>
      </w:r>
      <w:r w:rsidR="00272EDA" w:rsidRPr="008C6978">
        <w:rPr>
          <w:rFonts w:ascii="Times New Roman" w:hAnsi="Times New Roman" w:cs="Times New Roman"/>
          <w:sz w:val="16"/>
          <w:szCs w:val="16"/>
        </w:rPr>
        <w:t>/20</w:t>
      </w:r>
      <w:r w:rsidR="00F21170" w:rsidRPr="008C6978">
        <w:rPr>
          <w:rFonts w:ascii="Times New Roman" w:hAnsi="Times New Roman" w:cs="Times New Roman"/>
          <w:sz w:val="16"/>
          <w:szCs w:val="16"/>
        </w:rPr>
        <w:t>2</w:t>
      </w:r>
      <w:r w:rsidR="00F67B1E">
        <w:rPr>
          <w:rFonts w:ascii="Times New Roman" w:hAnsi="Times New Roman" w:cs="Times New Roman"/>
          <w:sz w:val="16"/>
          <w:szCs w:val="16"/>
        </w:rPr>
        <w:t>2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às </w:t>
      </w:r>
      <w:r w:rsidR="00F67B1E">
        <w:rPr>
          <w:rFonts w:ascii="Times New Roman" w:hAnsi="Times New Roman" w:cs="Times New Roman"/>
          <w:sz w:val="16"/>
          <w:szCs w:val="16"/>
        </w:rPr>
        <w:t>09</w:t>
      </w:r>
      <w:r w:rsidR="00105697">
        <w:rPr>
          <w:rFonts w:ascii="Times New Roman" w:hAnsi="Times New Roman" w:cs="Times New Roman"/>
          <w:sz w:val="16"/>
          <w:szCs w:val="16"/>
        </w:rPr>
        <w:t>h00min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horas.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Ponte Alta, </w:t>
      </w:r>
      <w:r w:rsidR="00C0215A">
        <w:rPr>
          <w:rFonts w:ascii="Times New Roman" w:hAnsi="Times New Roman" w:cs="Times New Roman"/>
          <w:sz w:val="16"/>
          <w:szCs w:val="16"/>
        </w:rPr>
        <w:t>14</w:t>
      </w:r>
      <w:proofErr w:type="gramStart"/>
      <w:r w:rsidR="00C0215A">
        <w:rPr>
          <w:rFonts w:ascii="Times New Roman" w:hAnsi="Times New Roman" w:cs="Times New Roman"/>
          <w:sz w:val="16"/>
          <w:szCs w:val="16"/>
        </w:rPr>
        <w:t xml:space="preserve"> 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3D7D0A"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624C6F">
        <w:rPr>
          <w:rFonts w:ascii="Times New Roman" w:hAnsi="Times New Roman" w:cs="Times New Roman"/>
          <w:sz w:val="16"/>
          <w:szCs w:val="16"/>
        </w:rPr>
        <w:t xml:space="preserve">fevereiro 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FB"/>
    <w:rsid w:val="00036C81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F5D35"/>
    <w:rsid w:val="00211E7B"/>
    <w:rsid w:val="00272EDA"/>
    <w:rsid w:val="00281219"/>
    <w:rsid w:val="00282BCB"/>
    <w:rsid w:val="002A45FC"/>
    <w:rsid w:val="002F7EB5"/>
    <w:rsid w:val="003931E7"/>
    <w:rsid w:val="003B1D60"/>
    <w:rsid w:val="003C74EF"/>
    <w:rsid w:val="003D7D0A"/>
    <w:rsid w:val="00455567"/>
    <w:rsid w:val="00466D35"/>
    <w:rsid w:val="004A493D"/>
    <w:rsid w:val="0054554D"/>
    <w:rsid w:val="0059557B"/>
    <w:rsid w:val="005D1BC7"/>
    <w:rsid w:val="005E06A7"/>
    <w:rsid w:val="005F5365"/>
    <w:rsid w:val="006223CF"/>
    <w:rsid w:val="00624C6F"/>
    <w:rsid w:val="006D17BB"/>
    <w:rsid w:val="00716BB3"/>
    <w:rsid w:val="00717CE9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50008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215A"/>
    <w:rsid w:val="00C04F8C"/>
    <w:rsid w:val="00C147CE"/>
    <w:rsid w:val="00C23977"/>
    <w:rsid w:val="00C252DF"/>
    <w:rsid w:val="00C25913"/>
    <w:rsid w:val="00C3336D"/>
    <w:rsid w:val="00C61B64"/>
    <w:rsid w:val="00C96B42"/>
    <w:rsid w:val="00CD69EC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F21170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2</cp:revision>
  <cp:lastPrinted>2019-07-22T13:56:00Z</cp:lastPrinted>
  <dcterms:created xsi:type="dcterms:W3CDTF">2022-02-14T14:08:00Z</dcterms:created>
  <dcterms:modified xsi:type="dcterms:W3CDTF">2022-02-14T14:08:00Z</dcterms:modified>
</cp:coreProperties>
</file>